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06"/>
        <w:gridCol w:w="4224"/>
      </w:tblGrid>
      <w:tr w:rsidR="00DA517D" w:rsidTr="00DA517D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517D" w:rsidRDefault="00DA517D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Российская  Федерация</w:t>
            </w:r>
          </w:p>
          <w:p w:rsidR="00DA517D" w:rsidRDefault="00DA517D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Республика Адыгея</w:t>
            </w:r>
          </w:p>
          <w:p w:rsidR="00DA517D" w:rsidRDefault="00DA517D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A517D" w:rsidRDefault="00DA517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33765251" r:id="rId5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517D" w:rsidRDefault="00DA517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Российскэ Федерацие</w:t>
            </w:r>
          </w:p>
          <w:p w:rsidR="00DA517D" w:rsidRDefault="00DA517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Адыгэ Республик</w:t>
            </w:r>
          </w:p>
          <w:p w:rsidR="00DA517D" w:rsidRDefault="00DA517D">
            <w:pPr>
              <w:tabs>
                <w:tab w:val="left" w:pos="1080"/>
              </w:tabs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 «Сергиевскэ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 иадминистрацие</w:t>
            </w:r>
          </w:p>
        </w:tc>
      </w:tr>
    </w:tbl>
    <w:p w:rsidR="00DA517D" w:rsidRDefault="00DA517D" w:rsidP="00DA517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A517D" w:rsidRDefault="002E0249" w:rsidP="00DA5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06.06.</w:t>
      </w:r>
      <w:r w:rsidR="00DA517D">
        <w:rPr>
          <w:rFonts w:ascii="Times New Roman" w:hAnsi="Times New Roman" w:cs="Times New Roman"/>
          <w:sz w:val="27"/>
          <w:szCs w:val="27"/>
        </w:rPr>
        <w:t xml:space="preserve">2019г.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№ 37</w:t>
      </w:r>
      <w:r w:rsidR="00DA517D">
        <w:rPr>
          <w:rFonts w:ascii="Times New Roman" w:hAnsi="Times New Roman" w:cs="Times New Roman"/>
          <w:sz w:val="27"/>
          <w:szCs w:val="27"/>
        </w:rPr>
        <w:t xml:space="preserve">                               с.Сергиевское</w:t>
      </w:r>
    </w:p>
    <w:p w:rsidR="00DA517D" w:rsidRDefault="00DA517D" w:rsidP="00DA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7D" w:rsidRDefault="00DA517D" w:rsidP="00DA51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DA517D" w:rsidRDefault="00DA517D" w:rsidP="00D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DA517D" w:rsidRDefault="00DA517D" w:rsidP="00DA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DA517D" w:rsidRDefault="00DA517D" w:rsidP="00DA517D">
      <w:pPr>
        <w:ind w:right="-7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</w:t>
      </w:r>
      <w:r w:rsid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изменений в постановление № 82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03.11.2017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9F4B3B">
        <w:rPr>
          <w:rFonts w:ascii="Times New Roman" w:hAnsi="Times New Roman" w:cs="Times New Roman"/>
          <w:b/>
          <w:sz w:val="28"/>
          <w:szCs w:val="28"/>
        </w:rPr>
        <w:t>«Энергосбережение в МО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«Сергиевское сельское поселение» на 2018-2020 годы»</w:t>
      </w:r>
    </w:p>
    <w:p w:rsidR="00DA517D" w:rsidRDefault="00DA517D" w:rsidP="00DA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3B" w:rsidRPr="009F4B3B" w:rsidRDefault="009F4B3B" w:rsidP="00DA5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B3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 </w:t>
      </w:r>
      <w:hyperlink r:id="rId6" w:history="1">
        <w:r w:rsidRPr="009F4B3B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131-ФЗ</w:t>
        </w:r>
      </w:hyperlink>
      <w:r w:rsidRPr="009F4B3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23.11.2009 г. № 261-ФЗ «Об энергосбережении и о</w:t>
      </w:r>
      <w:r w:rsidRPr="009F4B3B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эффективности»</w:t>
      </w:r>
      <w:r w:rsidRPr="009F4B3B">
        <w:rPr>
          <w:rFonts w:ascii="Times New Roman" w:hAnsi="Times New Roman" w:cs="Times New Roman"/>
          <w:color w:val="000000"/>
          <w:sz w:val="28"/>
          <w:szCs w:val="28"/>
        </w:rPr>
        <w:t>, Уставом МО «Сергиевское сельское поселение»</w:t>
      </w:r>
    </w:p>
    <w:p w:rsidR="00DA517D" w:rsidRDefault="00DA517D" w:rsidP="00DA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517D" w:rsidRDefault="00DA517D" w:rsidP="009F4B3B">
      <w:pPr>
        <w:widowControl w:val="0"/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программу, принятую Постановлением Главы МО «Серг</w:t>
      </w:r>
      <w:r w:rsidR="009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иевское сельское поселение» №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03.11.2017г. </w:t>
      </w:r>
      <w:r>
        <w:rPr>
          <w:rFonts w:ascii="Times New Roman" w:eastAsia="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F4B3B">
        <w:rPr>
          <w:rFonts w:ascii="Times New Roman" w:hAnsi="Times New Roman" w:cs="Times New Roman"/>
          <w:sz w:val="28"/>
          <w:szCs w:val="28"/>
        </w:rPr>
        <w:t xml:space="preserve">«Энергосбережение в МО </w:t>
      </w:r>
      <w:r>
        <w:rPr>
          <w:rFonts w:ascii="Times New Roman" w:hAnsi="Times New Roman" w:cs="Times New Roman"/>
          <w:sz w:val="28"/>
          <w:szCs w:val="28"/>
        </w:rPr>
        <w:t>«Сергиевское сельское поселение» на 2018-2020 годы»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 финансирования: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общий объем финансирования за счет средств местного бюджета изм</w:t>
      </w:r>
      <w:r w:rsidR="009F4B3B">
        <w:rPr>
          <w:rFonts w:ascii="Times New Roman" w:hAnsi="Times New Roman" w:cs="Times New Roman"/>
          <w:sz w:val="28"/>
        </w:rPr>
        <w:t>енить с 150,0 тыс.рублей изменить на 20</w:t>
      </w:r>
      <w:r>
        <w:rPr>
          <w:rFonts w:ascii="Times New Roman" w:hAnsi="Times New Roman" w:cs="Times New Roman"/>
          <w:sz w:val="28"/>
        </w:rPr>
        <w:t>0,0 тыс. рублей, согласно с п</w:t>
      </w:r>
      <w:r w:rsidR="009F4B3B">
        <w:rPr>
          <w:rFonts w:ascii="Times New Roman" w:hAnsi="Times New Roman" w:cs="Times New Roman"/>
          <w:sz w:val="28"/>
        </w:rPr>
        <w:t>остановлением от 28.11.2018 № 84</w:t>
      </w:r>
      <w:r>
        <w:rPr>
          <w:rFonts w:ascii="Times New Roman" w:hAnsi="Times New Roman" w:cs="Times New Roman"/>
          <w:sz w:val="28"/>
        </w:rPr>
        <w:t xml:space="preserve"> «О внесение изменений в постановление главы муниципального образования «Сер</w:t>
      </w:r>
      <w:r w:rsidR="009F4B3B">
        <w:rPr>
          <w:rFonts w:ascii="Times New Roman" w:hAnsi="Times New Roman" w:cs="Times New Roman"/>
          <w:sz w:val="28"/>
        </w:rPr>
        <w:t>гиевское сельское поселение» №82</w:t>
      </w:r>
      <w:r>
        <w:rPr>
          <w:rFonts w:ascii="Times New Roman" w:hAnsi="Times New Roman" w:cs="Times New Roman"/>
          <w:sz w:val="28"/>
        </w:rPr>
        <w:t xml:space="preserve"> от 03.11.2017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F4B3B">
        <w:rPr>
          <w:rFonts w:ascii="Times New Roman" w:hAnsi="Times New Roman" w:cs="Times New Roman"/>
          <w:sz w:val="28"/>
          <w:szCs w:val="28"/>
        </w:rPr>
        <w:t>«Энергосбережение в МО «</w:t>
      </w:r>
      <w:r>
        <w:rPr>
          <w:rFonts w:ascii="Times New Roman" w:hAnsi="Times New Roman" w:cs="Times New Roman"/>
          <w:sz w:val="28"/>
          <w:szCs w:val="28"/>
        </w:rPr>
        <w:t xml:space="preserve">Сергиевское сельское поселение» на 2018-2020 годы» </w:t>
      </w:r>
      <w:r>
        <w:rPr>
          <w:rFonts w:ascii="Times New Roman" w:hAnsi="Times New Roman" w:cs="Times New Roman"/>
          <w:sz w:val="28"/>
        </w:rPr>
        <w:t xml:space="preserve">продлевает срок реализации муниципальной программы до 2021 года», в том числе по годам: </w:t>
      </w:r>
    </w:p>
    <w:p w:rsidR="00DA517D" w:rsidRDefault="00DA517D" w:rsidP="009F4B3B">
      <w:pPr>
        <w:widowControl w:val="0"/>
        <w:autoSpaceDE w:val="0"/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-</w:t>
      </w:r>
      <w:r w:rsidR="009F4B3B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0,0 тыс. рублей; </w:t>
      </w:r>
    </w:p>
    <w:p w:rsidR="00DA517D" w:rsidRDefault="009F4B3B" w:rsidP="009F4B3B">
      <w:pPr>
        <w:widowControl w:val="0"/>
        <w:autoSpaceDE w:val="0"/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- 5</w:t>
      </w:r>
      <w:r w:rsidR="00DA517D">
        <w:rPr>
          <w:rFonts w:ascii="Times New Roman" w:hAnsi="Times New Roman" w:cs="Times New Roman"/>
          <w:sz w:val="28"/>
        </w:rPr>
        <w:t>0,0 тыс. рублей;</w:t>
      </w:r>
    </w:p>
    <w:p w:rsidR="00DA517D" w:rsidRDefault="009F4B3B" w:rsidP="009F4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- 5</w:t>
      </w:r>
      <w:r w:rsidR="00DA517D">
        <w:rPr>
          <w:rFonts w:ascii="Times New Roman" w:hAnsi="Times New Roman" w:cs="Times New Roman"/>
          <w:sz w:val="28"/>
        </w:rPr>
        <w:t>0,0 тыс. рублей;</w:t>
      </w:r>
    </w:p>
    <w:p w:rsidR="00DA517D" w:rsidRDefault="009F4B3B" w:rsidP="009F4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 - 5</w:t>
      </w:r>
      <w:r w:rsidR="00DA517D">
        <w:rPr>
          <w:rFonts w:ascii="Times New Roman" w:hAnsi="Times New Roman" w:cs="Times New Roman"/>
          <w:sz w:val="28"/>
        </w:rPr>
        <w:t>0,0 тыс. рублей.</w:t>
      </w:r>
    </w:p>
    <w:p w:rsidR="00DA517D" w:rsidRDefault="00DA517D" w:rsidP="00DA51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Также внести изменение в </w:t>
      </w:r>
      <w:r w:rsidR="009F4B3B">
        <w:rPr>
          <w:rFonts w:ascii="Times New Roman" w:hAnsi="Times New Roman" w:cs="Times New Roman"/>
          <w:sz w:val="28"/>
        </w:rPr>
        <w:t>приложении 1 к муниципальной программе в таблице «Система программных мероприятий» в раздел</w:t>
      </w:r>
      <w:r>
        <w:rPr>
          <w:rFonts w:ascii="Times New Roman" w:hAnsi="Times New Roman" w:cs="Times New Roman"/>
          <w:sz w:val="28"/>
        </w:rPr>
        <w:t>е 6 «</w:t>
      </w:r>
      <w:r w:rsidR="009F4B3B">
        <w:rPr>
          <w:rFonts w:ascii="Times New Roman" w:hAnsi="Times New Roman" w:cs="Times New Roman"/>
          <w:sz w:val="28"/>
        </w:rPr>
        <w:t>Замена ламп накаливания на энергосберегающие</w:t>
      </w:r>
      <w:r>
        <w:rPr>
          <w:rFonts w:ascii="Times New Roman" w:hAnsi="Times New Roman" w:cs="Times New Roman"/>
          <w:sz w:val="28"/>
        </w:rPr>
        <w:t xml:space="preserve">» </w:t>
      </w:r>
      <w:r w:rsidR="009F4B3B">
        <w:rPr>
          <w:rFonts w:ascii="Times New Roman" w:hAnsi="Times New Roman" w:cs="Times New Roman"/>
          <w:sz w:val="28"/>
        </w:rPr>
        <w:t>указанную сумму в 150</w:t>
      </w:r>
      <w:r>
        <w:rPr>
          <w:rFonts w:ascii="Times New Roman" w:hAnsi="Times New Roman" w:cs="Times New Roman"/>
          <w:sz w:val="28"/>
        </w:rPr>
        <w:t>,0 тыс.рублей</w:t>
      </w:r>
      <w:r w:rsidR="009F4B3B">
        <w:rPr>
          <w:rFonts w:ascii="Times New Roman" w:hAnsi="Times New Roman" w:cs="Times New Roman"/>
          <w:sz w:val="28"/>
        </w:rPr>
        <w:t xml:space="preserve"> изменить на 20</w:t>
      </w:r>
      <w:r>
        <w:rPr>
          <w:rFonts w:ascii="Times New Roman" w:hAnsi="Times New Roman" w:cs="Times New Roman"/>
          <w:sz w:val="28"/>
        </w:rPr>
        <w:t>0,0 тыс.рублей.</w:t>
      </w:r>
    </w:p>
    <w:p w:rsidR="00DA517D" w:rsidRDefault="00DA517D" w:rsidP="00DA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на официальном сайте Муниципального образования «Сергиевское сельское поселение» в сети «Интернет».</w:t>
      </w:r>
    </w:p>
    <w:p w:rsidR="00DA517D" w:rsidRDefault="00DA517D" w:rsidP="00DA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«Сергиевское сельское поселение» А.Б. Куликова.</w:t>
      </w:r>
    </w:p>
    <w:p w:rsidR="00DA517D" w:rsidRDefault="00DA517D" w:rsidP="00DA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DA517D" w:rsidRDefault="00DA517D" w:rsidP="00DA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7D" w:rsidRDefault="00DA517D" w:rsidP="00DA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7D" w:rsidRDefault="00DA517D" w:rsidP="00DA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7D" w:rsidRDefault="00DA517D" w:rsidP="00DA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517D" w:rsidRDefault="00DA517D" w:rsidP="00DA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«Сергиевское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Каленников</w:t>
      </w:r>
    </w:p>
    <w:p w:rsidR="00DA517D" w:rsidRDefault="00DA517D" w:rsidP="00DA517D"/>
    <w:p w:rsidR="00DA517D" w:rsidRDefault="00DA517D" w:rsidP="00DA517D"/>
    <w:p w:rsidR="000E7C03" w:rsidRDefault="000E7C03"/>
    <w:sectPr w:rsidR="000E7C03" w:rsidSect="000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C"/>
    <w:rsid w:val="000E7C03"/>
    <w:rsid w:val="00266BDC"/>
    <w:rsid w:val="002E0249"/>
    <w:rsid w:val="003C1A2C"/>
    <w:rsid w:val="009F4B3B"/>
    <w:rsid w:val="00DA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9D36-F377-42F4-85BC-D2A12FF7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7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1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A51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DA5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dcterms:created xsi:type="dcterms:W3CDTF">2019-10-28T07:54:00Z</dcterms:created>
  <dcterms:modified xsi:type="dcterms:W3CDTF">2019-10-28T07:54:00Z</dcterms:modified>
</cp:coreProperties>
</file>