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12" w:space="0" w:color="auto"/>
        </w:tblBorders>
        <w:tblLayout w:type="fixed"/>
        <w:tblCellMar>
          <w:left w:w="70" w:type="dxa"/>
          <w:right w:w="70" w:type="dxa"/>
        </w:tblCellMar>
        <w:tblLook w:val="0000"/>
      </w:tblPr>
      <w:tblGrid>
        <w:gridCol w:w="4410"/>
        <w:gridCol w:w="1806"/>
        <w:gridCol w:w="4224"/>
      </w:tblGrid>
      <w:tr w:rsidR="001C28FD" w:rsidTr="00FC713D">
        <w:trPr>
          <w:cantSplit/>
          <w:jc w:val="center"/>
        </w:trPr>
        <w:tc>
          <w:tcPr>
            <w:tcW w:w="4410" w:type="dxa"/>
            <w:tcBorders>
              <w:bottom w:val="double" w:sz="12" w:space="0" w:color="auto"/>
            </w:tcBorders>
          </w:tcPr>
          <w:p w:rsidR="001C28FD" w:rsidRPr="00CB7DD1" w:rsidRDefault="001C28FD" w:rsidP="00FC713D">
            <w:pPr>
              <w:spacing w:line="20" w:lineRule="atLeast"/>
              <w:ind w:hanging="48"/>
              <w:jc w:val="center"/>
              <w:rPr>
                <w:b/>
                <w:i/>
              </w:rPr>
            </w:pPr>
            <w:r w:rsidRPr="00CB7DD1">
              <w:rPr>
                <w:b/>
                <w:i/>
                <w:sz w:val="22"/>
              </w:rPr>
              <w:t>Российская  Федерация</w:t>
            </w:r>
          </w:p>
          <w:p w:rsidR="001C28FD" w:rsidRPr="00CB7DD1" w:rsidRDefault="001C28FD" w:rsidP="00FC713D">
            <w:pPr>
              <w:spacing w:line="20" w:lineRule="atLeast"/>
              <w:ind w:hanging="48"/>
              <w:jc w:val="center"/>
              <w:rPr>
                <w:b/>
                <w:i/>
              </w:rPr>
            </w:pPr>
            <w:r w:rsidRPr="00CB7DD1">
              <w:rPr>
                <w:b/>
                <w:i/>
                <w:sz w:val="22"/>
              </w:rPr>
              <w:t>Республика Адыгея</w:t>
            </w:r>
          </w:p>
          <w:p w:rsidR="001C28FD" w:rsidRPr="00CB7DD1" w:rsidRDefault="001C28FD" w:rsidP="00FC713D">
            <w:pPr>
              <w:jc w:val="center"/>
              <w:rPr>
                <w:b/>
                <w:i/>
              </w:rPr>
            </w:pPr>
            <w:r w:rsidRPr="00CB7DD1">
              <w:rPr>
                <w:b/>
                <w:i/>
                <w:sz w:val="22"/>
              </w:rPr>
              <w:t>Администрация муниципального образования «Сергиевское сельское поселение»</w:t>
            </w:r>
          </w:p>
        </w:tc>
        <w:tc>
          <w:tcPr>
            <w:tcW w:w="1806" w:type="dxa"/>
            <w:tcBorders>
              <w:bottom w:val="double" w:sz="12" w:space="0" w:color="auto"/>
            </w:tcBorders>
            <w:vAlign w:val="center"/>
          </w:tcPr>
          <w:p w:rsidR="001C28FD" w:rsidRDefault="001C28FD" w:rsidP="00FC713D">
            <w:pPr>
              <w:spacing w:line="240" w:lineRule="atLeast"/>
              <w:jc w:val="center"/>
              <w:rPr>
                <w:b/>
                <w:sz w:val="32"/>
              </w:rPr>
            </w:pPr>
            <w:r w:rsidRPr="00CB7DD1">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5" o:title=""/>
                </v:shape>
                <o:OLEObject Type="Embed" ProgID="MSDraw" ShapeID="_x0000_i1025" DrawAspect="Content" ObjectID="_1674996073" r:id="rId6"/>
              </w:object>
            </w:r>
          </w:p>
        </w:tc>
        <w:tc>
          <w:tcPr>
            <w:tcW w:w="4224" w:type="dxa"/>
            <w:tcBorders>
              <w:bottom w:val="double" w:sz="12" w:space="0" w:color="auto"/>
            </w:tcBorders>
          </w:tcPr>
          <w:p w:rsidR="001C28FD" w:rsidRPr="00CE4269" w:rsidRDefault="001C28FD" w:rsidP="00FC713D">
            <w:pPr>
              <w:pStyle w:val="5"/>
              <w:spacing w:before="0" w:after="0"/>
              <w:jc w:val="center"/>
              <w:rPr>
                <w:rFonts w:ascii="Times New Roman" w:hAnsi="Times New Roman"/>
                <w:sz w:val="22"/>
                <w:szCs w:val="22"/>
              </w:rPr>
            </w:pPr>
            <w:proofErr w:type="spellStart"/>
            <w:r w:rsidRPr="00CE4269">
              <w:rPr>
                <w:rFonts w:ascii="Times New Roman" w:hAnsi="Times New Roman"/>
                <w:sz w:val="22"/>
                <w:szCs w:val="22"/>
              </w:rPr>
              <w:t>Российскэ</w:t>
            </w:r>
            <w:proofErr w:type="spellEnd"/>
            <w:r w:rsidRPr="00CE4269">
              <w:rPr>
                <w:rFonts w:ascii="Times New Roman" w:hAnsi="Times New Roman"/>
                <w:sz w:val="22"/>
                <w:szCs w:val="22"/>
              </w:rPr>
              <w:t xml:space="preserve"> </w:t>
            </w:r>
            <w:proofErr w:type="spellStart"/>
            <w:r w:rsidRPr="00CE4269">
              <w:rPr>
                <w:rFonts w:ascii="Times New Roman" w:hAnsi="Times New Roman"/>
                <w:sz w:val="22"/>
                <w:szCs w:val="22"/>
              </w:rPr>
              <w:t>Федерацие</w:t>
            </w:r>
            <w:proofErr w:type="spellEnd"/>
          </w:p>
          <w:p w:rsidR="001C28FD" w:rsidRPr="00CE4269" w:rsidRDefault="001C28FD" w:rsidP="00FC713D">
            <w:pPr>
              <w:pStyle w:val="5"/>
              <w:spacing w:before="0" w:after="0"/>
              <w:jc w:val="center"/>
              <w:rPr>
                <w:rFonts w:ascii="Times New Roman" w:hAnsi="Times New Roman"/>
                <w:sz w:val="22"/>
                <w:szCs w:val="22"/>
              </w:rPr>
            </w:pPr>
            <w:proofErr w:type="spellStart"/>
            <w:r w:rsidRPr="00CE4269">
              <w:rPr>
                <w:rFonts w:ascii="Times New Roman" w:hAnsi="Times New Roman"/>
                <w:sz w:val="22"/>
                <w:szCs w:val="22"/>
              </w:rPr>
              <w:t>Адыгэ</w:t>
            </w:r>
            <w:proofErr w:type="spellEnd"/>
            <w:r w:rsidRPr="00CE4269">
              <w:rPr>
                <w:rFonts w:ascii="Times New Roman" w:hAnsi="Times New Roman"/>
                <w:sz w:val="22"/>
                <w:szCs w:val="22"/>
              </w:rPr>
              <w:t xml:space="preserve"> Республик</w:t>
            </w:r>
          </w:p>
          <w:p w:rsidR="001C28FD" w:rsidRPr="00CE4269" w:rsidRDefault="001C28FD" w:rsidP="00FC713D">
            <w:pPr>
              <w:pStyle w:val="5"/>
              <w:spacing w:before="0" w:after="0"/>
              <w:jc w:val="center"/>
              <w:rPr>
                <w:rFonts w:ascii="Times New Roman" w:hAnsi="Times New Roman"/>
                <w:sz w:val="22"/>
                <w:szCs w:val="22"/>
              </w:rPr>
            </w:pPr>
            <w:proofErr w:type="spellStart"/>
            <w:r w:rsidRPr="00CE4269">
              <w:rPr>
                <w:rFonts w:ascii="Times New Roman" w:hAnsi="Times New Roman"/>
                <w:sz w:val="22"/>
                <w:szCs w:val="22"/>
              </w:rPr>
              <w:t>Муниципальнэ</w:t>
            </w:r>
            <w:proofErr w:type="spellEnd"/>
            <w:r w:rsidRPr="00CE4269">
              <w:rPr>
                <w:rFonts w:ascii="Times New Roman" w:hAnsi="Times New Roman"/>
                <w:sz w:val="22"/>
                <w:szCs w:val="22"/>
              </w:rPr>
              <w:t xml:space="preserve"> </w:t>
            </w:r>
            <w:proofErr w:type="spellStart"/>
            <w:r w:rsidRPr="00CE4269">
              <w:rPr>
                <w:rFonts w:ascii="Times New Roman" w:hAnsi="Times New Roman"/>
                <w:sz w:val="22"/>
                <w:szCs w:val="22"/>
              </w:rPr>
              <w:t>образованиеу</w:t>
            </w:r>
            <w:proofErr w:type="spellEnd"/>
            <w:r w:rsidRPr="00CE4269">
              <w:rPr>
                <w:rFonts w:ascii="Times New Roman" w:hAnsi="Times New Roman"/>
                <w:sz w:val="22"/>
                <w:szCs w:val="22"/>
              </w:rPr>
              <w:t xml:space="preserve"> «</w:t>
            </w:r>
            <w:proofErr w:type="spellStart"/>
            <w:r w:rsidRPr="00CE4269">
              <w:rPr>
                <w:rFonts w:ascii="Times New Roman" w:hAnsi="Times New Roman"/>
                <w:sz w:val="22"/>
                <w:szCs w:val="22"/>
              </w:rPr>
              <w:t>Сергиевскэ</w:t>
            </w:r>
            <w:proofErr w:type="spellEnd"/>
            <w:r w:rsidRPr="00CE4269">
              <w:rPr>
                <w:rFonts w:ascii="Times New Roman" w:hAnsi="Times New Roman"/>
                <w:sz w:val="22"/>
                <w:szCs w:val="22"/>
              </w:rPr>
              <w:t xml:space="preserve"> </w:t>
            </w:r>
            <w:proofErr w:type="spellStart"/>
            <w:r w:rsidRPr="00CE4269">
              <w:rPr>
                <w:rFonts w:ascii="Times New Roman" w:hAnsi="Times New Roman"/>
                <w:sz w:val="22"/>
                <w:szCs w:val="22"/>
              </w:rPr>
              <w:t>къоджэ</w:t>
            </w:r>
            <w:proofErr w:type="spellEnd"/>
            <w:r w:rsidRPr="00CE4269">
              <w:rPr>
                <w:rFonts w:ascii="Times New Roman" w:hAnsi="Times New Roman"/>
                <w:sz w:val="22"/>
                <w:szCs w:val="22"/>
              </w:rPr>
              <w:t xml:space="preserve"> </w:t>
            </w:r>
            <w:proofErr w:type="spellStart"/>
            <w:r w:rsidRPr="00CE4269">
              <w:rPr>
                <w:rFonts w:ascii="Times New Roman" w:hAnsi="Times New Roman"/>
                <w:sz w:val="22"/>
                <w:szCs w:val="22"/>
              </w:rPr>
              <w:t>псэуп</w:t>
            </w:r>
            <w:proofErr w:type="gramStart"/>
            <w:r w:rsidRPr="00CE4269">
              <w:rPr>
                <w:rFonts w:ascii="Times New Roman" w:hAnsi="Times New Roman"/>
                <w:sz w:val="22"/>
                <w:szCs w:val="22"/>
              </w:rPr>
              <w:t>I</w:t>
            </w:r>
            <w:proofErr w:type="gramEnd"/>
            <w:r w:rsidRPr="00CE4269">
              <w:rPr>
                <w:rFonts w:ascii="Times New Roman" w:hAnsi="Times New Roman"/>
                <w:sz w:val="22"/>
                <w:szCs w:val="22"/>
              </w:rPr>
              <w:t>эм</w:t>
            </w:r>
            <w:proofErr w:type="spellEnd"/>
            <w:r w:rsidRPr="00CE4269">
              <w:rPr>
                <w:rFonts w:ascii="Times New Roman" w:hAnsi="Times New Roman"/>
                <w:sz w:val="22"/>
                <w:szCs w:val="22"/>
              </w:rPr>
              <w:t xml:space="preserve"> </w:t>
            </w:r>
            <w:proofErr w:type="spellStart"/>
            <w:r w:rsidRPr="00CE4269">
              <w:rPr>
                <w:rFonts w:ascii="Times New Roman" w:hAnsi="Times New Roman"/>
                <w:sz w:val="22"/>
                <w:szCs w:val="22"/>
              </w:rPr>
              <w:t>иадминистрацие</w:t>
            </w:r>
            <w:proofErr w:type="spellEnd"/>
          </w:p>
        </w:tc>
      </w:tr>
    </w:tbl>
    <w:p w:rsidR="001C28FD" w:rsidRDefault="001C28FD" w:rsidP="001C28FD">
      <w:pPr>
        <w:outlineLvl w:val="0"/>
        <w:rPr>
          <w:sz w:val="32"/>
        </w:rPr>
      </w:pPr>
    </w:p>
    <w:p w:rsidR="001C28FD" w:rsidRPr="002266C0" w:rsidRDefault="001C28FD" w:rsidP="001C28FD">
      <w:pPr>
        <w:jc w:val="center"/>
        <w:outlineLvl w:val="0"/>
        <w:rPr>
          <w:sz w:val="32"/>
        </w:rPr>
      </w:pPr>
      <w:r w:rsidRPr="002266C0">
        <w:rPr>
          <w:sz w:val="32"/>
        </w:rPr>
        <w:t>ПОСТАНОВЛЕНИЕ</w:t>
      </w:r>
    </w:p>
    <w:p w:rsidR="001C28FD" w:rsidRDefault="001C28FD" w:rsidP="001C28FD">
      <w:pPr>
        <w:outlineLvl w:val="0"/>
        <w:rPr>
          <w:sz w:val="32"/>
        </w:rPr>
      </w:pPr>
    </w:p>
    <w:p w:rsidR="001C28FD" w:rsidRPr="002266C0" w:rsidRDefault="001C28FD" w:rsidP="001C28FD">
      <w:pPr>
        <w:outlineLvl w:val="0"/>
        <w:rPr>
          <w:b/>
          <w:sz w:val="28"/>
          <w:szCs w:val="28"/>
        </w:rPr>
      </w:pPr>
      <w:r>
        <w:rPr>
          <w:sz w:val="28"/>
          <w:szCs w:val="28"/>
        </w:rPr>
        <w:t>От 18.11.2020 г.</w:t>
      </w:r>
      <w:r>
        <w:rPr>
          <w:sz w:val="28"/>
          <w:szCs w:val="28"/>
        </w:rPr>
        <w:tab/>
      </w:r>
      <w:r>
        <w:rPr>
          <w:sz w:val="28"/>
          <w:szCs w:val="28"/>
        </w:rPr>
        <w:tab/>
        <w:t xml:space="preserve">                          </w:t>
      </w:r>
      <w:r w:rsidRPr="002266C0">
        <w:rPr>
          <w:sz w:val="28"/>
          <w:szCs w:val="28"/>
        </w:rPr>
        <w:t xml:space="preserve">№ </w:t>
      </w:r>
      <w:r>
        <w:rPr>
          <w:sz w:val="28"/>
          <w:szCs w:val="28"/>
        </w:rPr>
        <w:t>97</w:t>
      </w:r>
      <w:r w:rsidRPr="002266C0">
        <w:rPr>
          <w:sz w:val="28"/>
          <w:szCs w:val="28"/>
        </w:rPr>
        <w:tab/>
      </w:r>
      <w:r w:rsidRPr="002266C0">
        <w:rPr>
          <w:sz w:val="28"/>
          <w:szCs w:val="28"/>
        </w:rPr>
        <w:tab/>
      </w:r>
      <w:r w:rsidRPr="002266C0">
        <w:rPr>
          <w:sz w:val="28"/>
          <w:szCs w:val="28"/>
        </w:rPr>
        <w:tab/>
      </w:r>
      <w:r>
        <w:rPr>
          <w:sz w:val="28"/>
          <w:szCs w:val="28"/>
        </w:rPr>
        <w:t xml:space="preserve">        </w:t>
      </w:r>
      <w:r w:rsidRPr="002266C0">
        <w:rPr>
          <w:sz w:val="28"/>
          <w:szCs w:val="28"/>
        </w:rPr>
        <w:t>с. Сергиевское</w:t>
      </w:r>
    </w:p>
    <w:p w:rsidR="001C28FD" w:rsidRDefault="001C28FD" w:rsidP="001C28FD">
      <w:pPr>
        <w:outlineLvl w:val="0"/>
        <w:rPr>
          <w:sz w:val="32"/>
        </w:rPr>
      </w:pPr>
    </w:p>
    <w:p w:rsidR="001C28FD" w:rsidRPr="002266C0" w:rsidRDefault="001C28FD" w:rsidP="001C28FD">
      <w:pPr>
        <w:jc w:val="center"/>
        <w:rPr>
          <w:rFonts w:eastAsia="Times New Roman"/>
          <w:b/>
          <w:bCs/>
          <w:sz w:val="28"/>
          <w:szCs w:val="28"/>
        </w:rPr>
      </w:pPr>
      <w:r w:rsidRPr="002266C0">
        <w:rPr>
          <w:rFonts w:eastAsia="Times New Roman"/>
          <w:b/>
          <w:sz w:val="28"/>
          <w:szCs w:val="28"/>
        </w:rPr>
        <w:t>О внесении изменений в постановление</w:t>
      </w:r>
      <w:r>
        <w:rPr>
          <w:rFonts w:eastAsia="Times New Roman"/>
          <w:b/>
          <w:sz w:val="28"/>
          <w:szCs w:val="28"/>
        </w:rPr>
        <w:t xml:space="preserve"> главы</w:t>
      </w:r>
      <w:r w:rsidRPr="002266C0">
        <w:rPr>
          <w:rFonts w:eastAsia="Times New Roman"/>
          <w:b/>
          <w:sz w:val="28"/>
          <w:szCs w:val="28"/>
        </w:rPr>
        <w:t xml:space="preserve"> МО «Серги</w:t>
      </w:r>
      <w:r>
        <w:rPr>
          <w:rFonts w:eastAsia="Times New Roman"/>
          <w:b/>
          <w:sz w:val="28"/>
          <w:szCs w:val="28"/>
        </w:rPr>
        <w:t>евское сельское поселение»</w:t>
      </w:r>
      <w:r w:rsidRPr="002266C0">
        <w:rPr>
          <w:rFonts w:eastAsia="Times New Roman"/>
          <w:b/>
          <w:sz w:val="28"/>
          <w:szCs w:val="28"/>
        </w:rPr>
        <w:t xml:space="preserve"> №75 от 07.11.2018г. «</w:t>
      </w:r>
      <w:r>
        <w:rPr>
          <w:rFonts w:eastAsia="Times New Roman"/>
          <w:b/>
          <w:sz w:val="28"/>
          <w:szCs w:val="28"/>
        </w:rPr>
        <w:t>Об</w:t>
      </w:r>
      <w:r w:rsidRPr="002266C0">
        <w:rPr>
          <w:rFonts w:eastAsia="Times New Roman"/>
          <w:b/>
          <w:sz w:val="28"/>
          <w:szCs w:val="28"/>
        </w:rPr>
        <w:t xml:space="preserve"> утверждении муниципальной программы</w:t>
      </w:r>
      <w:r w:rsidRPr="002266C0">
        <w:rPr>
          <w:rFonts w:eastAsia="Times New Roman"/>
          <w:sz w:val="28"/>
          <w:szCs w:val="28"/>
        </w:rPr>
        <w:t xml:space="preserve"> </w:t>
      </w:r>
      <w:r w:rsidRPr="002266C0">
        <w:rPr>
          <w:rFonts w:eastAsia="Times New Roman"/>
          <w:b/>
          <w:bCs/>
          <w:sz w:val="28"/>
          <w:szCs w:val="28"/>
        </w:rPr>
        <w:t xml:space="preserve">Благоустройство территории муниципального образования «Сергиевское сельское поселение» </w:t>
      </w:r>
      <w:r>
        <w:rPr>
          <w:rFonts w:eastAsia="Times New Roman"/>
          <w:b/>
          <w:sz w:val="28"/>
          <w:szCs w:val="28"/>
        </w:rPr>
        <w:t>на 2019-2022</w:t>
      </w:r>
      <w:r w:rsidRPr="002266C0">
        <w:rPr>
          <w:rFonts w:eastAsia="Times New Roman"/>
          <w:b/>
          <w:sz w:val="28"/>
          <w:szCs w:val="28"/>
        </w:rPr>
        <w:t xml:space="preserve"> годы»</w:t>
      </w:r>
    </w:p>
    <w:p w:rsidR="001C28FD" w:rsidRDefault="001C28FD" w:rsidP="001C28FD">
      <w:pPr>
        <w:shd w:val="clear" w:color="auto" w:fill="FFFFFF"/>
        <w:spacing w:after="188" w:line="336" w:lineRule="atLeast"/>
        <w:ind w:firstLine="709"/>
        <w:jc w:val="center"/>
        <w:rPr>
          <w:sz w:val="28"/>
          <w:szCs w:val="28"/>
        </w:rPr>
      </w:pPr>
    </w:p>
    <w:p w:rsidR="001C28FD" w:rsidRPr="009A6107" w:rsidRDefault="001C28FD" w:rsidP="001C28FD">
      <w:pPr>
        <w:ind w:firstLine="840"/>
        <w:jc w:val="both"/>
        <w:outlineLvl w:val="0"/>
        <w:rPr>
          <w:b/>
          <w:bCs/>
          <w:sz w:val="28"/>
          <w:szCs w:val="28"/>
        </w:rPr>
      </w:pPr>
      <w:r>
        <w:rPr>
          <w:color w:val="000000"/>
          <w:sz w:val="28"/>
          <w:szCs w:val="28"/>
        </w:rPr>
        <w:t>В</w:t>
      </w:r>
      <w:r w:rsidRPr="009A6107">
        <w:rPr>
          <w:color w:val="000000"/>
          <w:sz w:val="28"/>
          <w:szCs w:val="28"/>
        </w:rPr>
        <w:t xml:space="preserve"> соответствии с Федеральным Законом от 06.10.2003 г. № </w:t>
      </w:r>
      <w:hyperlink r:id="rId7" w:history="1">
        <w:r w:rsidRPr="009A6107">
          <w:rPr>
            <w:color w:val="A75E2E"/>
            <w:sz w:val="28"/>
            <w:szCs w:val="28"/>
            <w:u w:val="single"/>
          </w:rPr>
          <w:t>131-ФЗ</w:t>
        </w:r>
      </w:hyperlink>
      <w:r w:rsidRPr="009A6107">
        <w:rPr>
          <w:color w:val="000000"/>
          <w:sz w:val="28"/>
          <w:szCs w:val="28"/>
        </w:rPr>
        <w:t xml:space="preserve"> «Об общих принципах организации местного самоуправления в Российской Федерации», </w:t>
      </w:r>
      <w:r>
        <w:rPr>
          <w:color w:val="000000"/>
          <w:sz w:val="28"/>
          <w:szCs w:val="28"/>
        </w:rPr>
        <w:t xml:space="preserve">Решением Совета народных депутатов </w:t>
      </w:r>
      <w:r>
        <w:rPr>
          <w:sz w:val="28"/>
          <w:szCs w:val="28"/>
        </w:rPr>
        <w:t>МО «Сергиевское сельское поселение» от 30 декабря 2017 года № 36</w:t>
      </w:r>
      <w:r w:rsidRPr="009A6107">
        <w:rPr>
          <w:color w:val="000000"/>
          <w:sz w:val="28"/>
          <w:szCs w:val="28"/>
        </w:rPr>
        <w:t xml:space="preserve"> «Об </w:t>
      </w:r>
      <w:r>
        <w:rPr>
          <w:color w:val="000000"/>
          <w:sz w:val="28"/>
          <w:szCs w:val="28"/>
        </w:rPr>
        <w:t xml:space="preserve">утверждении правил благоустройства населённых пунктов </w:t>
      </w:r>
      <w:r>
        <w:rPr>
          <w:sz w:val="28"/>
          <w:szCs w:val="28"/>
        </w:rPr>
        <w:t>МО «Сергиевское сельское поселение»</w:t>
      </w:r>
      <w:r w:rsidRPr="009A6107">
        <w:rPr>
          <w:color w:val="000000"/>
          <w:sz w:val="28"/>
          <w:szCs w:val="28"/>
        </w:rPr>
        <w:t>, Уставом МО «Сергиевское сельское поселение»,</w:t>
      </w:r>
    </w:p>
    <w:p w:rsidR="001C28FD" w:rsidRDefault="001C28FD" w:rsidP="001C28FD">
      <w:pPr>
        <w:ind w:firstLine="840"/>
        <w:outlineLvl w:val="0"/>
        <w:rPr>
          <w:b/>
          <w:bCs/>
          <w:sz w:val="28"/>
          <w:szCs w:val="28"/>
        </w:rPr>
      </w:pPr>
    </w:p>
    <w:p w:rsidR="001C28FD" w:rsidRDefault="001C28FD" w:rsidP="001C28FD">
      <w:pPr>
        <w:ind w:firstLine="840"/>
        <w:outlineLvl w:val="0"/>
        <w:rPr>
          <w:b/>
          <w:bCs/>
          <w:sz w:val="28"/>
          <w:szCs w:val="28"/>
        </w:rPr>
      </w:pPr>
      <w:r w:rsidRPr="002B6682">
        <w:rPr>
          <w:b/>
          <w:bCs/>
          <w:sz w:val="28"/>
          <w:szCs w:val="28"/>
        </w:rPr>
        <w:t>Постановляю:</w:t>
      </w:r>
    </w:p>
    <w:p w:rsidR="001C28FD" w:rsidRDefault="001C28FD" w:rsidP="001C28FD">
      <w:pPr>
        <w:rPr>
          <w:sz w:val="28"/>
        </w:rPr>
      </w:pPr>
      <w:r>
        <w:rPr>
          <w:sz w:val="28"/>
        </w:rPr>
        <w:t xml:space="preserve"> </w:t>
      </w:r>
    </w:p>
    <w:p w:rsidR="001C28FD" w:rsidRDefault="001C28FD" w:rsidP="001C28FD">
      <w:pPr>
        <w:suppressAutoHyphens/>
        <w:autoSpaceDE w:val="0"/>
        <w:autoSpaceDN w:val="0"/>
        <w:adjustRightInd w:val="0"/>
        <w:spacing w:line="360" w:lineRule="exact"/>
        <w:jc w:val="both"/>
        <w:outlineLvl w:val="0"/>
        <w:rPr>
          <w:sz w:val="28"/>
          <w:szCs w:val="28"/>
        </w:rPr>
      </w:pPr>
      <w:r>
        <w:rPr>
          <w:sz w:val="28"/>
          <w:szCs w:val="28"/>
        </w:rPr>
        <w:t xml:space="preserve">1. Внести в постановление главы МО «Сергиевское сельское поселение» от 07.11.2018г. №75 «Об утверждении </w:t>
      </w:r>
      <w:r w:rsidRPr="003B0A2B">
        <w:rPr>
          <w:sz w:val="28"/>
          <w:szCs w:val="28"/>
        </w:rPr>
        <w:t xml:space="preserve">муниципальной программы </w:t>
      </w:r>
      <w:r>
        <w:rPr>
          <w:bCs/>
          <w:sz w:val="28"/>
          <w:szCs w:val="28"/>
        </w:rPr>
        <w:t>Благоустройство</w:t>
      </w:r>
      <w:r w:rsidRPr="003B0A2B">
        <w:rPr>
          <w:bCs/>
          <w:sz w:val="28"/>
          <w:szCs w:val="28"/>
        </w:rPr>
        <w:t xml:space="preserve"> территории муниципального образования «Сергиевское сельское поселение» </w:t>
      </w:r>
      <w:r>
        <w:rPr>
          <w:sz w:val="28"/>
          <w:szCs w:val="28"/>
        </w:rPr>
        <w:t>на 2019-2022</w:t>
      </w:r>
      <w:r w:rsidRPr="003B0A2B">
        <w:rPr>
          <w:sz w:val="28"/>
          <w:szCs w:val="28"/>
        </w:rPr>
        <w:t xml:space="preserve"> г</w:t>
      </w:r>
      <w:r>
        <w:rPr>
          <w:sz w:val="28"/>
          <w:szCs w:val="28"/>
        </w:rPr>
        <w:t>. следующие изменения:</w:t>
      </w:r>
    </w:p>
    <w:p w:rsidR="001C28FD" w:rsidRDefault="001C28FD" w:rsidP="001C28FD">
      <w:pPr>
        <w:suppressAutoHyphens/>
        <w:autoSpaceDE w:val="0"/>
        <w:autoSpaceDN w:val="0"/>
        <w:adjustRightInd w:val="0"/>
        <w:spacing w:line="360" w:lineRule="exact"/>
        <w:jc w:val="both"/>
        <w:outlineLvl w:val="0"/>
        <w:rPr>
          <w:sz w:val="28"/>
          <w:szCs w:val="28"/>
        </w:rPr>
      </w:pPr>
      <w:r>
        <w:rPr>
          <w:sz w:val="28"/>
          <w:szCs w:val="28"/>
        </w:rPr>
        <w:t>2. Приложение к Постановлению Главы изложить в новой редакции согласно приложению.</w:t>
      </w:r>
    </w:p>
    <w:p w:rsidR="001C28FD" w:rsidRDefault="001C28FD" w:rsidP="001C28FD">
      <w:pPr>
        <w:jc w:val="both"/>
        <w:rPr>
          <w:sz w:val="28"/>
          <w:szCs w:val="28"/>
        </w:rPr>
      </w:pPr>
      <w:r>
        <w:rPr>
          <w:sz w:val="28"/>
          <w:szCs w:val="28"/>
        </w:rPr>
        <w:t xml:space="preserve">3. </w:t>
      </w:r>
      <w:proofErr w:type="gramStart"/>
      <w:r>
        <w:rPr>
          <w:sz w:val="28"/>
          <w:szCs w:val="28"/>
        </w:rPr>
        <w:t>Главному бухгалтеру Администрации МО «Сергиевское сельское поселение» обеспечить финансирование Программы в пределах средств, предусмотренных в бюджете поселение на соответствующих год</w:t>
      </w:r>
      <w:proofErr w:type="gramEnd"/>
    </w:p>
    <w:p w:rsidR="001C28FD" w:rsidRPr="00CD6A6A" w:rsidRDefault="001C28FD" w:rsidP="001C28FD">
      <w:pPr>
        <w:suppressAutoHyphens/>
        <w:autoSpaceDE w:val="0"/>
        <w:autoSpaceDN w:val="0"/>
        <w:adjustRightInd w:val="0"/>
        <w:spacing w:line="360" w:lineRule="exact"/>
        <w:jc w:val="both"/>
        <w:outlineLvl w:val="0"/>
        <w:rPr>
          <w:sz w:val="28"/>
          <w:szCs w:val="28"/>
        </w:rPr>
      </w:pPr>
      <w:r>
        <w:rPr>
          <w:sz w:val="28"/>
          <w:szCs w:val="28"/>
        </w:rPr>
        <w:t>4.</w:t>
      </w:r>
      <w:proofErr w:type="gramStart"/>
      <w:r w:rsidRPr="00CD6A6A">
        <w:rPr>
          <w:sz w:val="28"/>
          <w:szCs w:val="28"/>
        </w:rPr>
        <w:t>Контроль за</w:t>
      </w:r>
      <w:proofErr w:type="gramEnd"/>
      <w:r w:rsidRPr="00CD6A6A">
        <w:rPr>
          <w:sz w:val="28"/>
          <w:szCs w:val="28"/>
        </w:rPr>
        <w:t xml:space="preserve"> исполнением настоящего постановления оставляю за собой.</w:t>
      </w:r>
    </w:p>
    <w:p w:rsidR="001C28FD" w:rsidRPr="00CD6A6A" w:rsidRDefault="001C28FD" w:rsidP="001C28FD">
      <w:pPr>
        <w:suppressAutoHyphens/>
        <w:autoSpaceDE w:val="0"/>
        <w:autoSpaceDN w:val="0"/>
        <w:adjustRightInd w:val="0"/>
        <w:spacing w:line="360" w:lineRule="exact"/>
        <w:jc w:val="both"/>
        <w:outlineLvl w:val="0"/>
        <w:rPr>
          <w:sz w:val="28"/>
          <w:szCs w:val="28"/>
        </w:rPr>
      </w:pPr>
      <w:r>
        <w:rPr>
          <w:sz w:val="28"/>
          <w:szCs w:val="28"/>
        </w:rPr>
        <w:t>5.</w:t>
      </w:r>
      <w:r w:rsidRPr="00CD6A6A">
        <w:rPr>
          <w:sz w:val="28"/>
          <w:szCs w:val="28"/>
        </w:rPr>
        <w:t xml:space="preserve">Настоящее постановление с </w:t>
      </w:r>
      <w:hyperlink r:id="rId8" w:history="1">
        <w:r w:rsidRPr="00CD6A6A">
          <w:rPr>
            <w:sz w:val="28"/>
            <w:szCs w:val="28"/>
          </w:rPr>
          <w:t>приложением</w:t>
        </w:r>
      </w:hyperlink>
      <w:r w:rsidRPr="00CD6A6A">
        <w:rPr>
          <w:sz w:val="28"/>
          <w:szCs w:val="28"/>
        </w:rPr>
        <w:t xml:space="preserve"> подлежит опубликованию на официальном сайте муниципального образования </w:t>
      </w:r>
      <w:r w:rsidRPr="00CD6A6A">
        <w:rPr>
          <w:bCs/>
          <w:sz w:val="28"/>
          <w:szCs w:val="28"/>
        </w:rPr>
        <w:t>«Сергиевское сельское поселение»;</w:t>
      </w:r>
    </w:p>
    <w:p w:rsidR="001C28FD" w:rsidRPr="00CD6A6A" w:rsidRDefault="001C28FD" w:rsidP="001C28FD">
      <w:pPr>
        <w:pStyle w:val="af2"/>
        <w:numPr>
          <w:ilvl w:val="0"/>
          <w:numId w:val="10"/>
        </w:numPr>
        <w:shd w:val="clear" w:color="auto" w:fill="FFFFFF"/>
        <w:tabs>
          <w:tab w:val="left" w:pos="426"/>
        </w:tabs>
        <w:suppressAutoHyphens/>
        <w:spacing w:before="5" w:line="355" w:lineRule="exact"/>
        <w:ind w:left="709" w:hanging="709"/>
        <w:jc w:val="both"/>
        <w:rPr>
          <w:rFonts w:ascii="Times New Roman CYR" w:eastAsia="Times New Roman CYR" w:hAnsi="Times New Roman CYR" w:cs="Times New Roman CYR"/>
          <w:color w:val="000000"/>
          <w:spacing w:val="2"/>
          <w:sz w:val="28"/>
          <w:szCs w:val="28"/>
        </w:rPr>
      </w:pPr>
      <w:r w:rsidRPr="00CD6A6A">
        <w:rPr>
          <w:rFonts w:ascii="Times New Roman CYR" w:eastAsia="Times New Roman CYR" w:hAnsi="Times New Roman CYR" w:cs="Times New Roman CYR"/>
          <w:color w:val="000000"/>
          <w:spacing w:val="2"/>
          <w:sz w:val="28"/>
          <w:szCs w:val="28"/>
        </w:rPr>
        <w:t>Постановление вступает в силу со дня его подписания.</w:t>
      </w:r>
    </w:p>
    <w:p w:rsidR="001C28FD" w:rsidRDefault="001C28FD" w:rsidP="001C28FD">
      <w:pPr>
        <w:jc w:val="both"/>
        <w:rPr>
          <w:sz w:val="28"/>
          <w:szCs w:val="28"/>
        </w:rPr>
      </w:pPr>
    </w:p>
    <w:p w:rsidR="001C28FD" w:rsidRDefault="001C28FD" w:rsidP="001C28FD">
      <w:pPr>
        <w:suppressAutoHyphens/>
        <w:autoSpaceDE w:val="0"/>
        <w:autoSpaceDN w:val="0"/>
        <w:adjustRightInd w:val="0"/>
        <w:spacing w:line="360" w:lineRule="exact"/>
        <w:ind w:firstLine="708"/>
        <w:jc w:val="both"/>
        <w:outlineLvl w:val="0"/>
        <w:rPr>
          <w:sz w:val="28"/>
          <w:szCs w:val="28"/>
        </w:rPr>
      </w:pPr>
    </w:p>
    <w:p w:rsidR="001C28FD" w:rsidRPr="00CD6A6A" w:rsidRDefault="001C28FD" w:rsidP="001C28FD">
      <w:pPr>
        <w:jc w:val="both"/>
        <w:rPr>
          <w:sz w:val="28"/>
        </w:rPr>
      </w:pPr>
    </w:p>
    <w:p w:rsidR="001C28FD" w:rsidRDefault="001C28FD" w:rsidP="001C28FD">
      <w:pPr>
        <w:outlineLvl w:val="0"/>
        <w:rPr>
          <w:sz w:val="28"/>
          <w:szCs w:val="28"/>
        </w:rPr>
      </w:pPr>
      <w:r>
        <w:rPr>
          <w:sz w:val="28"/>
          <w:szCs w:val="28"/>
        </w:rPr>
        <w:t>И.О. главы муниципального образования</w:t>
      </w:r>
    </w:p>
    <w:p w:rsidR="001C28FD" w:rsidRDefault="001C28FD" w:rsidP="001C28FD">
      <w:pPr>
        <w:rPr>
          <w:sz w:val="28"/>
          <w:szCs w:val="28"/>
        </w:rPr>
      </w:pPr>
      <w:r>
        <w:rPr>
          <w:sz w:val="28"/>
          <w:szCs w:val="28"/>
        </w:rPr>
        <w:t xml:space="preserve">«Сергиевское сельское поселение»                      </w:t>
      </w:r>
      <w:r>
        <w:rPr>
          <w:sz w:val="28"/>
          <w:szCs w:val="28"/>
        </w:rPr>
        <w:tab/>
        <w:t xml:space="preserve">                </w:t>
      </w:r>
      <w:r>
        <w:rPr>
          <w:sz w:val="28"/>
          <w:szCs w:val="28"/>
        </w:rPr>
        <w:tab/>
        <w:t>А.Б. Куликов</w:t>
      </w:r>
    </w:p>
    <w:p w:rsidR="001C28FD" w:rsidRDefault="001C28FD" w:rsidP="001C28FD">
      <w:pPr>
        <w:ind w:left="4248" w:firstLine="708"/>
        <w:jc w:val="right"/>
        <w:rPr>
          <w:bCs/>
          <w:sz w:val="28"/>
          <w:szCs w:val="28"/>
        </w:rPr>
      </w:pPr>
      <w:r>
        <w:rPr>
          <w:rFonts w:cs="Arial"/>
          <w:b/>
          <w:bCs/>
          <w:iCs/>
          <w:color w:val="000000"/>
          <w:sz w:val="30"/>
          <w:szCs w:val="28"/>
        </w:rPr>
        <w:br w:type="page"/>
      </w:r>
      <w:r>
        <w:rPr>
          <w:bCs/>
          <w:sz w:val="28"/>
          <w:szCs w:val="28"/>
        </w:rPr>
        <w:lastRenderedPageBreak/>
        <w:t xml:space="preserve">Приложение </w:t>
      </w:r>
    </w:p>
    <w:p w:rsidR="001C28FD" w:rsidRDefault="001C28FD" w:rsidP="001C28FD">
      <w:pPr>
        <w:ind w:left="4248" w:firstLine="708"/>
        <w:jc w:val="right"/>
        <w:rPr>
          <w:bCs/>
          <w:sz w:val="28"/>
          <w:szCs w:val="28"/>
        </w:rPr>
      </w:pPr>
      <w:r>
        <w:rPr>
          <w:bCs/>
          <w:sz w:val="28"/>
          <w:szCs w:val="28"/>
        </w:rPr>
        <w:t xml:space="preserve">к Постановлению И.О. главы </w:t>
      </w:r>
    </w:p>
    <w:p w:rsidR="001C28FD" w:rsidRDefault="001C28FD" w:rsidP="001C28FD">
      <w:pPr>
        <w:ind w:left="2832" w:firstLine="708"/>
        <w:jc w:val="right"/>
        <w:rPr>
          <w:bCs/>
          <w:sz w:val="28"/>
          <w:szCs w:val="28"/>
        </w:rPr>
      </w:pPr>
      <w:r>
        <w:rPr>
          <w:sz w:val="28"/>
          <w:szCs w:val="28"/>
        </w:rPr>
        <w:t>МО «Сергиевское сельское поселение»</w:t>
      </w:r>
    </w:p>
    <w:p w:rsidR="001C28FD" w:rsidRPr="00CF0064" w:rsidRDefault="001C28FD" w:rsidP="001C28FD">
      <w:pPr>
        <w:ind w:left="4248" w:firstLine="708"/>
        <w:jc w:val="right"/>
        <w:rPr>
          <w:bCs/>
          <w:sz w:val="28"/>
          <w:szCs w:val="28"/>
        </w:rPr>
      </w:pPr>
      <w:r>
        <w:rPr>
          <w:bCs/>
          <w:sz w:val="28"/>
          <w:szCs w:val="28"/>
        </w:rPr>
        <w:t xml:space="preserve">От 18.11.2020 года №97 </w:t>
      </w:r>
    </w:p>
    <w:p w:rsidR="001C28FD" w:rsidRDefault="001C28FD" w:rsidP="001C28FD">
      <w:pPr>
        <w:jc w:val="center"/>
        <w:rPr>
          <w:b/>
          <w:bCs/>
          <w:sz w:val="28"/>
          <w:szCs w:val="28"/>
        </w:rPr>
      </w:pPr>
    </w:p>
    <w:p w:rsidR="001C28FD" w:rsidRDefault="001C28FD" w:rsidP="001C28FD">
      <w:pPr>
        <w:jc w:val="right"/>
        <w:rPr>
          <w:b/>
          <w:bCs/>
          <w:i/>
          <w:iCs/>
        </w:rPr>
      </w:pPr>
    </w:p>
    <w:p w:rsidR="001C28FD" w:rsidRPr="00EC1C62" w:rsidRDefault="001C28FD" w:rsidP="001C28FD">
      <w:pPr>
        <w:jc w:val="center"/>
        <w:rPr>
          <w:bCs/>
          <w:sz w:val="40"/>
          <w:szCs w:val="40"/>
        </w:rPr>
      </w:pPr>
      <w:r>
        <w:rPr>
          <w:bCs/>
          <w:sz w:val="40"/>
          <w:szCs w:val="40"/>
        </w:rPr>
        <w:t>Муниципальная п</w:t>
      </w:r>
      <w:r w:rsidRPr="00EC1C62">
        <w:rPr>
          <w:bCs/>
          <w:sz w:val="40"/>
          <w:szCs w:val="40"/>
        </w:rPr>
        <w:t>рограмма</w:t>
      </w:r>
      <w:r>
        <w:rPr>
          <w:bCs/>
          <w:sz w:val="40"/>
          <w:szCs w:val="40"/>
        </w:rPr>
        <w:t xml:space="preserve"> </w:t>
      </w:r>
    </w:p>
    <w:p w:rsidR="001C28FD" w:rsidRPr="001A794E" w:rsidRDefault="001C28FD" w:rsidP="001C28FD">
      <w:pPr>
        <w:jc w:val="center"/>
        <w:rPr>
          <w:sz w:val="40"/>
          <w:szCs w:val="40"/>
        </w:rPr>
      </w:pPr>
      <w:r>
        <w:rPr>
          <w:bCs/>
          <w:sz w:val="40"/>
          <w:szCs w:val="40"/>
        </w:rPr>
        <w:t xml:space="preserve">«Благоустройство территории </w:t>
      </w:r>
      <w:r>
        <w:rPr>
          <w:sz w:val="40"/>
          <w:szCs w:val="40"/>
        </w:rPr>
        <w:t xml:space="preserve">МО «Сергиевское сельское поселение» </w:t>
      </w:r>
      <w:r>
        <w:rPr>
          <w:bCs/>
          <w:sz w:val="40"/>
          <w:szCs w:val="40"/>
        </w:rPr>
        <w:t>на 2019-2022</w:t>
      </w:r>
      <w:r w:rsidRPr="00EF6083">
        <w:rPr>
          <w:bCs/>
          <w:sz w:val="40"/>
          <w:szCs w:val="40"/>
        </w:rPr>
        <w:t xml:space="preserve"> годы</w:t>
      </w:r>
      <w:r>
        <w:rPr>
          <w:bCs/>
          <w:sz w:val="40"/>
          <w:szCs w:val="40"/>
        </w:rPr>
        <w:t xml:space="preserve"> и плановый период до 2023 года»</w:t>
      </w:r>
    </w:p>
    <w:p w:rsidR="001C28FD" w:rsidRDefault="001C28FD" w:rsidP="001C28FD">
      <w:pPr>
        <w:spacing w:line="324" w:lineRule="auto"/>
        <w:jc w:val="center"/>
        <w:rPr>
          <w:bCs/>
          <w:sz w:val="40"/>
          <w:szCs w:val="40"/>
        </w:rPr>
      </w:pPr>
    </w:p>
    <w:p w:rsidR="001C28FD" w:rsidRPr="008A4D5F" w:rsidRDefault="001C28FD" w:rsidP="001C28FD">
      <w:pPr>
        <w:spacing w:line="324" w:lineRule="auto"/>
        <w:jc w:val="center"/>
        <w:rPr>
          <w:bCs/>
          <w:sz w:val="28"/>
          <w:szCs w:val="28"/>
        </w:rPr>
      </w:pPr>
      <w:r w:rsidRPr="008A4D5F">
        <w:rPr>
          <w:bCs/>
          <w:sz w:val="28"/>
          <w:szCs w:val="28"/>
        </w:rPr>
        <w:t>СОДЕРЖАНИЕ:</w:t>
      </w:r>
    </w:p>
    <w:tbl>
      <w:tblPr>
        <w:tblW w:w="10380" w:type="dxa"/>
        <w:tblLook w:val="00A0"/>
      </w:tblPr>
      <w:tblGrid>
        <w:gridCol w:w="8820"/>
        <w:gridCol w:w="1560"/>
      </w:tblGrid>
      <w:tr w:rsidR="001C28FD" w:rsidRPr="000B2A87" w:rsidTr="00FC713D">
        <w:trPr>
          <w:trHeight w:val="472"/>
        </w:trPr>
        <w:tc>
          <w:tcPr>
            <w:tcW w:w="8820" w:type="dxa"/>
          </w:tcPr>
          <w:p w:rsidR="001C28FD" w:rsidRPr="000B2A87" w:rsidRDefault="001C28FD" w:rsidP="00FC713D">
            <w:pPr>
              <w:jc w:val="both"/>
              <w:rPr>
                <w:sz w:val="28"/>
                <w:szCs w:val="28"/>
              </w:rPr>
            </w:pPr>
          </w:p>
        </w:tc>
        <w:tc>
          <w:tcPr>
            <w:tcW w:w="1560" w:type="dxa"/>
          </w:tcPr>
          <w:p w:rsidR="001C28FD" w:rsidRPr="000B2A87" w:rsidRDefault="001C28FD" w:rsidP="00FC713D">
            <w:pPr>
              <w:spacing w:after="240"/>
              <w:jc w:val="right"/>
              <w:rPr>
                <w:sz w:val="28"/>
                <w:szCs w:val="28"/>
              </w:rPr>
            </w:pPr>
            <w:r w:rsidRPr="000B2A87">
              <w:rPr>
                <w:sz w:val="28"/>
                <w:szCs w:val="28"/>
              </w:rPr>
              <w:t>Стр.</w:t>
            </w:r>
          </w:p>
        </w:tc>
      </w:tr>
      <w:tr w:rsidR="001C28FD" w:rsidRPr="000B2A87" w:rsidTr="00FC713D">
        <w:trPr>
          <w:trHeight w:val="451"/>
        </w:trPr>
        <w:tc>
          <w:tcPr>
            <w:tcW w:w="8820" w:type="dxa"/>
          </w:tcPr>
          <w:p w:rsidR="001C28FD" w:rsidRPr="000B2A87" w:rsidRDefault="001C28FD" w:rsidP="00FC713D">
            <w:pPr>
              <w:spacing w:after="240"/>
              <w:jc w:val="both"/>
              <w:rPr>
                <w:sz w:val="28"/>
                <w:szCs w:val="28"/>
              </w:rPr>
            </w:pPr>
            <w:r>
              <w:rPr>
                <w:sz w:val="28"/>
                <w:szCs w:val="28"/>
              </w:rPr>
              <w:t>1. Паспорт Программы</w:t>
            </w:r>
          </w:p>
        </w:tc>
        <w:tc>
          <w:tcPr>
            <w:tcW w:w="1560" w:type="dxa"/>
          </w:tcPr>
          <w:p w:rsidR="001C28FD" w:rsidRPr="0076372C" w:rsidRDefault="001C28FD" w:rsidP="00FC713D">
            <w:pPr>
              <w:jc w:val="right"/>
              <w:rPr>
                <w:sz w:val="28"/>
                <w:szCs w:val="28"/>
              </w:rPr>
            </w:pPr>
            <w:r>
              <w:rPr>
                <w:sz w:val="28"/>
                <w:szCs w:val="28"/>
              </w:rPr>
              <w:t>3</w:t>
            </w:r>
          </w:p>
        </w:tc>
      </w:tr>
      <w:tr w:rsidR="001C28FD" w:rsidRPr="000B2A87" w:rsidTr="00FC713D">
        <w:tc>
          <w:tcPr>
            <w:tcW w:w="8820" w:type="dxa"/>
          </w:tcPr>
          <w:p w:rsidR="001C28FD" w:rsidRPr="000B2A87" w:rsidRDefault="001C28FD" w:rsidP="00FC713D">
            <w:pPr>
              <w:spacing w:after="120"/>
              <w:jc w:val="both"/>
              <w:rPr>
                <w:sz w:val="28"/>
                <w:szCs w:val="28"/>
              </w:rPr>
            </w:pPr>
            <w:r>
              <w:rPr>
                <w:sz w:val="28"/>
                <w:szCs w:val="28"/>
              </w:rPr>
              <w:t>2</w:t>
            </w:r>
            <w:r w:rsidRPr="000B2A87">
              <w:rPr>
                <w:sz w:val="28"/>
                <w:szCs w:val="28"/>
              </w:rPr>
              <w:t xml:space="preserve">. </w:t>
            </w:r>
            <w:r>
              <w:rPr>
                <w:sz w:val="28"/>
                <w:szCs w:val="28"/>
              </w:rPr>
              <w:t>Характеристика существующего состояния благоустроенности территории</w:t>
            </w:r>
          </w:p>
        </w:tc>
        <w:tc>
          <w:tcPr>
            <w:tcW w:w="1560" w:type="dxa"/>
          </w:tcPr>
          <w:p w:rsidR="001C28FD" w:rsidRPr="0076372C" w:rsidRDefault="001C28FD" w:rsidP="00FC713D">
            <w:pPr>
              <w:spacing w:after="120"/>
              <w:jc w:val="right"/>
              <w:rPr>
                <w:sz w:val="28"/>
                <w:szCs w:val="28"/>
              </w:rPr>
            </w:pPr>
            <w:r>
              <w:rPr>
                <w:sz w:val="28"/>
                <w:szCs w:val="28"/>
              </w:rPr>
              <w:t>4</w:t>
            </w:r>
          </w:p>
        </w:tc>
      </w:tr>
      <w:tr w:rsidR="001C28FD" w:rsidRPr="000B2A87" w:rsidTr="00FC713D">
        <w:tc>
          <w:tcPr>
            <w:tcW w:w="8820" w:type="dxa"/>
          </w:tcPr>
          <w:p w:rsidR="001C28FD" w:rsidRDefault="001C28FD" w:rsidP="00FC713D">
            <w:pPr>
              <w:spacing w:after="120"/>
              <w:jc w:val="both"/>
              <w:rPr>
                <w:sz w:val="28"/>
                <w:szCs w:val="28"/>
              </w:rPr>
            </w:pPr>
            <w:r>
              <w:rPr>
                <w:sz w:val="28"/>
                <w:szCs w:val="28"/>
              </w:rPr>
              <w:t>3. Перспективы развития МО «Сергиевское сельское поселение»</w:t>
            </w:r>
            <w:r>
              <w:rPr>
                <w:bCs/>
                <w:sz w:val="28"/>
                <w:szCs w:val="28"/>
              </w:rPr>
              <w:t xml:space="preserve"> </w:t>
            </w:r>
          </w:p>
        </w:tc>
        <w:tc>
          <w:tcPr>
            <w:tcW w:w="1560" w:type="dxa"/>
          </w:tcPr>
          <w:p w:rsidR="001C28FD" w:rsidRPr="00BA040C" w:rsidRDefault="001C28FD" w:rsidP="00FC713D">
            <w:pPr>
              <w:spacing w:after="120"/>
              <w:jc w:val="right"/>
              <w:rPr>
                <w:sz w:val="28"/>
                <w:szCs w:val="28"/>
              </w:rPr>
            </w:pPr>
            <w:r>
              <w:rPr>
                <w:sz w:val="28"/>
                <w:szCs w:val="28"/>
              </w:rPr>
              <w:t>6</w:t>
            </w:r>
          </w:p>
        </w:tc>
      </w:tr>
      <w:tr w:rsidR="001C28FD" w:rsidRPr="000B2A87" w:rsidTr="00FC713D">
        <w:tc>
          <w:tcPr>
            <w:tcW w:w="8820" w:type="dxa"/>
          </w:tcPr>
          <w:p w:rsidR="001C28FD" w:rsidRDefault="001C28FD" w:rsidP="00FC713D">
            <w:pPr>
              <w:tabs>
                <w:tab w:val="left" w:pos="142"/>
              </w:tabs>
              <w:autoSpaceDE w:val="0"/>
              <w:autoSpaceDN w:val="0"/>
              <w:adjustRightInd w:val="0"/>
              <w:jc w:val="both"/>
              <w:rPr>
                <w:sz w:val="28"/>
                <w:szCs w:val="28"/>
              </w:rPr>
            </w:pPr>
            <w:r>
              <w:rPr>
                <w:sz w:val="28"/>
                <w:szCs w:val="28"/>
              </w:rPr>
              <w:t xml:space="preserve">4. </w:t>
            </w:r>
            <w:r w:rsidRPr="00D66B2F">
              <w:rPr>
                <w:sz w:val="28"/>
                <w:szCs w:val="28"/>
              </w:rPr>
              <w:t>Цель, задачи и мероприятия программы, сроки и этапы ее реализации, ресурсное обеспечение</w:t>
            </w:r>
            <w:r w:rsidRPr="006D318B">
              <w:rPr>
                <w:sz w:val="28"/>
                <w:szCs w:val="28"/>
              </w:rPr>
              <w:t xml:space="preserve"> </w:t>
            </w:r>
          </w:p>
          <w:p w:rsidR="001C28FD" w:rsidRDefault="001C28FD" w:rsidP="00FC713D">
            <w:pPr>
              <w:spacing w:after="120"/>
              <w:jc w:val="both"/>
              <w:rPr>
                <w:sz w:val="28"/>
                <w:szCs w:val="28"/>
              </w:rPr>
            </w:pPr>
          </w:p>
        </w:tc>
        <w:tc>
          <w:tcPr>
            <w:tcW w:w="1560" w:type="dxa"/>
          </w:tcPr>
          <w:p w:rsidR="001C28FD" w:rsidRPr="00BA040C" w:rsidRDefault="001C28FD" w:rsidP="00FC713D">
            <w:pPr>
              <w:spacing w:after="120"/>
              <w:jc w:val="right"/>
              <w:rPr>
                <w:sz w:val="28"/>
                <w:szCs w:val="28"/>
              </w:rPr>
            </w:pPr>
            <w:r>
              <w:rPr>
                <w:sz w:val="28"/>
                <w:szCs w:val="28"/>
              </w:rPr>
              <w:t>14</w:t>
            </w:r>
          </w:p>
        </w:tc>
      </w:tr>
      <w:tr w:rsidR="001C28FD" w:rsidRPr="000B2A87" w:rsidTr="00FC713D">
        <w:tc>
          <w:tcPr>
            <w:tcW w:w="8820" w:type="dxa"/>
          </w:tcPr>
          <w:p w:rsidR="001C28FD" w:rsidRDefault="001C28FD" w:rsidP="00FC713D">
            <w:pPr>
              <w:tabs>
                <w:tab w:val="left" w:pos="142"/>
              </w:tabs>
              <w:autoSpaceDE w:val="0"/>
              <w:autoSpaceDN w:val="0"/>
              <w:adjustRightInd w:val="0"/>
              <w:jc w:val="both"/>
              <w:rPr>
                <w:sz w:val="28"/>
                <w:szCs w:val="28"/>
              </w:rPr>
            </w:pPr>
            <w:r>
              <w:rPr>
                <w:sz w:val="28"/>
                <w:szCs w:val="28"/>
              </w:rPr>
              <w:t xml:space="preserve">5. </w:t>
            </w:r>
            <w:r w:rsidRPr="006D5C5C">
              <w:rPr>
                <w:sz w:val="28"/>
                <w:szCs w:val="28"/>
              </w:rPr>
              <w:t>Прогноз ожидаемых результатов реализации программы и критерии оценки эффективности ее реализации</w:t>
            </w:r>
            <w:r w:rsidRPr="006D318B">
              <w:rPr>
                <w:sz w:val="28"/>
                <w:szCs w:val="28"/>
              </w:rPr>
              <w:t xml:space="preserve"> </w:t>
            </w:r>
          </w:p>
          <w:p w:rsidR="001C28FD" w:rsidRDefault="001C28FD" w:rsidP="00FC713D">
            <w:pPr>
              <w:spacing w:after="120"/>
              <w:jc w:val="both"/>
              <w:rPr>
                <w:sz w:val="28"/>
                <w:szCs w:val="28"/>
              </w:rPr>
            </w:pPr>
          </w:p>
        </w:tc>
        <w:tc>
          <w:tcPr>
            <w:tcW w:w="1560" w:type="dxa"/>
          </w:tcPr>
          <w:p w:rsidR="001C28FD" w:rsidRPr="0076372C" w:rsidRDefault="001C28FD" w:rsidP="00FC713D">
            <w:pPr>
              <w:spacing w:after="120"/>
              <w:jc w:val="right"/>
              <w:rPr>
                <w:sz w:val="28"/>
                <w:szCs w:val="28"/>
              </w:rPr>
            </w:pPr>
            <w:r>
              <w:rPr>
                <w:sz w:val="28"/>
                <w:szCs w:val="28"/>
              </w:rPr>
              <w:t>15</w:t>
            </w:r>
          </w:p>
        </w:tc>
      </w:tr>
      <w:tr w:rsidR="001C28FD" w:rsidRPr="000B2A87" w:rsidTr="00FC713D">
        <w:tc>
          <w:tcPr>
            <w:tcW w:w="8820" w:type="dxa"/>
          </w:tcPr>
          <w:p w:rsidR="001C28FD" w:rsidRDefault="001C28FD" w:rsidP="00FC713D">
            <w:pPr>
              <w:spacing w:after="120"/>
              <w:jc w:val="both"/>
              <w:rPr>
                <w:sz w:val="28"/>
                <w:szCs w:val="28"/>
              </w:rPr>
            </w:pPr>
            <w:r>
              <w:rPr>
                <w:sz w:val="28"/>
                <w:szCs w:val="28"/>
              </w:rPr>
              <w:t>6. Управление Программой.</w:t>
            </w:r>
          </w:p>
        </w:tc>
        <w:tc>
          <w:tcPr>
            <w:tcW w:w="1560" w:type="dxa"/>
          </w:tcPr>
          <w:p w:rsidR="001C28FD" w:rsidRPr="00BA040C" w:rsidRDefault="001C28FD" w:rsidP="00FC713D">
            <w:pPr>
              <w:spacing w:after="120"/>
              <w:jc w:val="right"/>
              <w:rPr>
                <w:sz w:val="28"/>
                <w:szCs w:val="28"/>
              </w:rPr>
            </w:pPr>
            <w:r>
              <w:rPr>
                <w:sz w:val="28"/>
                <w:szCs w:val="28"/>
              </w:rPr>
              <w:t>16</w:t>
            </w:r>
          </w:p>
        </w:tc>
      </w:tr>
    </w:tbl>
    <w:p w:rsidR="001C28FD" w:rsidRDefault="001C28FD" w:rsidP="001C28FD">
      <w:pPr>
        <w:jc w:val="center"/>
        <w:rPr>
          <w:bCs/>
          <w:sz w:val="28"/>
          <w:szCs w:val="28"/>
        </w:rPr>
      </w:pPr>
    </w:p>
    <w:p w:rsidR="001C28FD" w:rsidRPr="00A45F1E" w:rsidRDefault="001C28FD" w:rsidP="001C28FD">
      <w:pPr>
        <w:jc w:val="center"/>
        <w:rPr>
          <w:bCs/>
          <w:sz w:val="28"/>
          <w:szCs w:val="28"/>
        </w:rPr>
      </w:pPr>
      <w:r>
        <w:rPr>
          <w:bCs/>
          <w:sz w:val="28"/>
          <w:szCs w:val="28"/>
        </w:rPr>
        <w:br w:type="page"/>
      </w:r>
      <w:r w:rsidRPr="00A45F1E">
        <w:rPr>
          <w:bCs/>
          <w:sz w:val="28"/>
          <w:szCs w:val="28"/>
        </w:rPr>
        <w:lastRenderedPageBreak/>
        <w:t>МУНИЦИПАЛЬНАЯ ПРОГРАММА</w:t>
      </w:r>
    </w:p>
    <w:p w:rsidR="001C28FD" w:rsidRPr="00A45F1E" w:rsidRDefault="001C28FD" w:rsidP="001C28FD">
      <w:pPr>
        <w:jc w:val="center"/>
        <w:rPr>
          <w:bCs/>
          <w:sz w:val="28"/>
          <w:szCs w:val="28"/>
        </w:rPr>
      </w:pPr>
      <w:r w:rsidRPr="00BB03D9">
        <w:rPr>
          <w:sz w:val="28"/>
          <w:szCs w:val="28"/>
          <w:lang w:eastAsia="en-US"/>
        </w:rPr>
        <w:t>«Б</w:t>
      </w:r>
      <w:r w:rsidRPr="00BB03D9">
        <w:rPr>
          <w:bCs/>
          <w:sz w:val="28"/>
          <w:szCs w:val="28"/>
        </w:rPr>
        <w:t>лагоустройство</w:t>
      </w:r>
      <w:r>
        <w:rPr>
          <w:bCs/>
          <w:sz w:val="28"/>
          <w:szCs w:val="28"/>
        </w:rPr>
        <w:t xml:space="preserve"> территории</w:t>
      </w:r>
      <w:r w:rsidRPr="00BB03D9">
        <w:rPr>
          <w:bCs/>
          <w:sz w:val="28"/>
          <w:szCs w:val="28"/>
        </w:rPr>
        <w:t xml:space="preserve"> </w:t>
      </w:r>
      <w:r w:rsidRPr="00BB03D9">
        <w:rPr>
          <w:sz w:val="28"/>
          <w:szCs w:val="28"/>
        </w:rPr>
        <w:t>МО «Сергиевское сельское поселение»</w:t>
      </w:r>
      <w:r w:rsidRPr="00BB03D9">
        <w:rPr>
          <w:bCs/>
          <w:sz w:val="28"/>
          <w:szCs w:val="28"/>
        </w:rPr>
        <w:t xml:space="preserve"> </w:t>
      </w:r>
      <w:r>
        <w:rPr>
          <w:bCs/>
          <w:sz w:val="28"/>
          <w:szCs w:val="28"/>
        </w:rPr>
        <w:t>на 2019-2022</w:t>
      </w:r>
      <w:r w:rsidRPr="00EF6083">
        <w:rPr>
          <w:bCs/>
          <w:sz w:val="28"/>
          <w:szCs w:val="28"/>
        </w:rPr>
        <w:t xml:space="preserve"> годы</w:t>
      </w:r>
      <w:r>
        <w:rPr>
          <w:bCs/>
          <w:sz w:val="28"/>
          <w:szCs w:val="28"/>
        </w:rPr>
        <w:t xml:space="preserve"> и плановый период до 2023 года</w:t>
      </w:r>
      <w:r w:rsidRPr="00BB03D9">
        <w:rPr>
          <w:sz w:val="28"/>
          <w:szCs w:val="28"/>
          <w:lang w:eastAsia="en-US"/>
        </w:rPr>
        <w:t>»</w:t>
      </w:r>
    </w:p>
    <w:p w:rsidR="001C28FD" w:rsidRPr="00B238D9" w:rsidRDefault="001C28FD" w:rsidP="001C28FD">
      <w:pPr>
        <w:jc w:val="center"/>
        <w:rPr>
          <w:bCs/>
          <w:sz w:val="16"/>
          <w:szCs w:val="16"/>
        </w:rPr>
      </w:pPr>
    </w:p>
    <w:p w:rsidR="001C28FD" w:rsidRPr="00A45F1E" w:rsidRDefault="001C28FD" w:rsidP="001C28FD">
      <w:pPr>
        <w:jc w:val="center"/>
        <w:rPr>
          <w:bCs/>
          <w:sz w:val="28"/>
          <w:szCs w:val="28"/>
        </w:rPr>
      </w:pPr>
      <w:r>
        <w:rPr>
          <w:bCs/>
          <w:sz w:val="28"/>
          <w:szCs w:val="28"/>
        </w:rPr>
        <w:t xml:space="preserve">1. </w:t>
      </w:r>
      <w:r w:rsidRPr="00A45F1E">
        <w:rPr>
          <w:bCs/>
          <w:sz w:val="28"/>
          <w:szCs w:val="28"/>
        </w:rPr>
        <w:t>Паспорт Программы</w:t>
      </w:r>
    </w:p>
    <w:p w:rsidR="001C28FD" w:rsidRPr="00B238D9" w:rsidRDefault="001C28FD" w:rsidP="001C28FD">
      <w:pPr>
        <w:jc w:val="center"/>
        <w:rPr>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8079"/>
      </w:tblGrid>
      <w:tr w:rsidR="001C28FD" w:rsidRPr="003E2027" w:rsidTr="00FC713D">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rPr>
                <w:sz w:val="28"/>
                <w:szCs w:val="28"/>
                <w:lang w:eastAsia="en-US"/>
              </w:rPr>
            </w:pPr>
            <w:r w:rsidRPr="003E2027">
              <w:rPr>
                <w:sz w:val="28"/>
                <w:szCs w:val="28"/>
                <w:lang w:eastAsia="en-US"/>
              </w:rPr>
              <w:t>Наименование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jc w:val="both"/>
              <w:rPr>
                <w:sz w:val="28"/>
                <w:szCs w:val="28"/>
                <w:lang w:eastAsia="en-US"/>
              </w:rPr>
            </w:pPr>
            <w:r>
              <w:rPr>
                <w:sz w:val="28"/>
                <w:szCs w:val="28"/>
                <w:lang w:eastAsia="en-US"/>
              </w:rPr>
              <w:t>Муниципальная</w:t>
            </w:r>
            <w:r w:rsidRPr="003E2027">
              <w:rPr>
                <w:sz w:val="28"/>
                <w:szCs w:val="28"/>
                <w:lang w:eastAsia="en-US"/>
              </w:rPr>
              <w:t xml:space="preserve"> </w:t>
            </w:r>
            <w:r>
              <w:rPr>
                <w:sz w:val="28"/>
                <w:szCs w:val="28"/>
                <w:lang w:eastAsia="en-US"/>
              </w:rPr>
              <w:t xml:space="preserve">программа </w:t>
            </w:r>
            <w:r w:rsidRPr="00BB03D9">
              <w:rPr>
                <w:sz w:val="28"/>
                <w:szCs w:val="28"/>
                <w:lang w:eastAsia="en-US"/>
              </w:rPr>
              <w:t>«Б</w:t>
            </w:r>
            <w:r w:rsidRPr="00BB03D9">
              <w:rPr>
                <w:bCs/>
                <w:sz w:val="28"/>
                <w:szCs w:val="28"/>
              </w:rPr>
              <w:t>лагоустройство</w:t>
            </w:r>
            <w:r>
              <w:rPr>
                <w:bCs/>
                <w:sz w:val="28"/>
                <w:szCs w:val="28"/>
              </w:rPr>
              <w:t xml:space="preserve"> территории</w:t>
            </w:r>
            <w:r w:rsidRPr="00BB03D9">
              <w:rPr>
                <w:bCs/>
                <w:sz w:val="28"/>
                <w:szCs w:val="28"/>
              </w:rPr>
              <w:t xml:space="preserve"> </w:t>
            </w:r>
            <w:r w:rsidRPr="00BB03D9">
              <w:rPr>
                <w:sz w:val="28"/>
                <w:szCs w:val="28"/>
              </w:rPr>
              <w:t>МО «Сергиевское сельское поселение»</w:t>
            </w:r>
            <w:r w:rsidRPr="00BB03D9">
              <w:rPr>
                <w:bCs/>
                <w:sz w:val="28"/>
                <w:szCs w:val="28"/>
              </w:rPr>
              <w:t xml:space="preserve"> </w:t>
            </w:r>
            <w:r>
              <w:rPr>
                <w:bCs/>
                <w:sz w:val="28"/>
                <w:szCs w:val="28"/>
              </w:rPr>
              <w:t>на 2019-2022</w:t>
            </w:r>
            <w:r w:rsidRPr="00EF6083">
              <w:rPr>
                <w:bCs/>
                <w:sz w:val="28"/>
                <w:szCs w:val="28"/>
              </w:rPr>
              <w:t xml:space="preserve"> годы</w:t>
            </w:r>
            <w:r>
              <w:rPr>
                <w:bCs/>
                <w:sz w:val="28"/>
                <w:szCs w:val="28"/>
              </w:rPr>
              <w:t xml:space="preserve"> и плановый период до 2023 года</w:t>
            </w:r>
            <w:r w:rsidRPr="00BB03D9">
              <w:rPr>
                <w:sz w:val="28"/>
                <w:szCs w:val="28"/>
                <w:lang w:eastAsia="en-US"/>
              </w:rPr>
              <w:t>»</w:t>
            </w:r>
          </w:p>
        </w:tc>
      </w:tr>
      <w:tr w:rsidR="001C28FD" w:rsidRPr="003E2027" w:rsidTr="00FC713D">
        <w:trPr>
          <w:trHeight w:val="940"/>
        </w:trPr>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rPr>
                <w:sz w:val="28"/>
                <w:szCs w:val="28"/>
                <w:lang w:eastAsia="en-US"/>
              </w:rPr>
            </w:pPr>
            <w:r w:rsidRPr="003E2027">
              <w:rPr>
                <w:sz w:val="28"/>
                <w:szCs w:val="28"/>
                <w:lang w:eastAsia="en-US"/>
              </w:rPr>
              <w:t>Основание для разработки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29077A" w:rsidRDefault="001C28FD" w:rsidP="00FC713D">
            <w:pPr>
              <w:jc w:val="both"/>
              <w:rPr>
                <w:b/>
                <w:i/>
                <w:sz w:val="28"/>
                <w:szCs w:val="28"/>
              </w:rPr>
            </w:pPr>
            <w:r>
              <w:rPr>
                <w:sz w:val="28"/>
                <w:szCs w:val="28"/>
              </w:rPr>
              <w:t xml:space="preserve"> Федеральный закон</w:t>
            </w:r>
            <w:r w:rsidRPr="00536859">
              <w:rPr>
                <w:sz w:val="28"/>
                <w:szCs w:val="28"/>
              </w:rPr>
              <w:t xml:space="preserve"> от 06.10.2003 </w:t>
            </w:r>
            <w:r>
              <w:rPr>
                <w:sz w:val="28"/>
                <w:szCs w:val="28"/>
              </w:rPr>
              <w:t>г. №</w:t>
            </w:r>
            <w:r w:rsidRPr="00536859">
              <w:rPr>
                <w:sz w:val="28"/>
                <w:szCs w:val="28"/>
              </w:rPr>
              <w:t xml:space="preserve"> 131</w:t>
            </w:r>
            <w:r>
              <w:rPr>
                <w:sz w:val="28"/>
                <w:szCs w:val="28"/>
              </w:rPr>
              <w:t xml:space="preserve"> </w:t>
            </w:r>
            <w:r w:rsidRPr="00536859">
              <w:rPr>
                <w:sz w:val="28"/>
                <w:szCs w:val="28"/>
              </w:rPr>
              <w:t>-</w:t>
            </w:r>
            <w:r>
              <w:rPr>
                <w:sz w:val="28"/>
                <w:szCs w:val="28"/>
              </w:rPr>
              <w:t xml:space="preserve"> </w:t>
            </w:r>
            <w:r w:rsidRPr="00536859">
              <w:rPr>
                <w:sz w:val="28"/>
                <w:szCs w:val="28"/>
              </w:rPr>
              <w:t xml:space="preserve">ФЗ "Об общих принципах организации местного самоуправления в Российской Федерации" </w:t>
            </w:r>
            <w:r>
              <w:rPr>
                <w:sz w:val="28"/>
                <w:szCs w:val="28"/>
              </w:rPr>
              <w:t>пунктом 19</w:t>
            </w:r>
            <w:r w:rsidRPr="00536859">
              <w:rPr>
                <w:sz w:val="28"/>
                <w:szCs w:val="28"/>
              </w:rPr>
              <w:t xml:space="preserve"> части 1 статьи 14</w:t>
            </w:r>
          </w:p>
        </w:tc>
      </w:tr>
      <w:tr w:rsidR="001C28FD" w:rsidRPr="003E2027" w:rsidTr="00FC713D">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rPr>
                <w:sz w:val="28"/>
                <w:szCs w:val="28"/>
                <w:lang w:eastAsia="en-US"/>
              </w:rPr>
            </w:pPr>
            <w:r>
              <w:rPr>
                <w:sz w:val="28"/>
                <w:szCs w:val="28"/>
                <w:lang w:eastAsia="en-US"/>
              </w:rPr>
              <w:t>Муниципальный з</w:t>
            </w:r>
            <w:r w:rsidRPr="003E2027">
              <w:rPr>
                <w:sz w:val="28"/>
                <w:szCs w:val="28"/>
                <w:lang w:eastAsia="en-US"/>
              </w:rPr>
              <w:t>аказчик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Default="001C28FD" w:rsidP="00FC713D">
            <w:pPr>
              <w:jc w:val="both"/>
              <w:rPr>
                <w:sz w:val="28"/>
                <w:szCs w:val="28"/>
                <w:lang w:eastAsia="en-US"/>
              </w:rPr>
            </w:pPr>
          </w:p>
          <w:p w:rsidR="001C28FD" w:rsidRPr="003E2027" w:rsidRDefault="001C28FD" w:rsidP="00FC713D">
            <w:pPr>
              <w:jc w:val="both"/>
              <w:rPr>
                <w:sz w:val="28"/>
                <w:szCs w:val="28"/>
                <w:lang w:eastAsia="en-US"/>
              </w:rPr>
            </w:pPr>
            <w:r>
              <w:rPr>
                <w:sz w:val="28"/>
                <w:szCs w:val="28"/>
                <w:lang w:eastAsia="en-US"/>
              </w:rPr>
              <w:t xml:space="preserve">Администрация </w:t>
            </w:r>
            <w:r>
              <w:rPr>
                <w:sz w:val="28"/>
                <w:szCs w:val="28"/>
              </w:rPr>
              <w:t>МО «Сергиевское сельское поселение»</w:t>
            </w:r>
          </w:p>
        </w:tc>
      </w:tr>
      <w:tr w:rsidR="001C28FD" w:rsidRPr="003E2027" w:rsidTr="00FC713D">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rPr>
                <w:sz w:val="28"/>
                <w:szCs w:val="28"/>
                <w:lang w:eastAsia="en-US"/>
              </w:rPr>
            </w:pPr>
            <w:r>
              <w:rPr>
                <w:sz w:val="28"/>
                <w:szCs w:val="28"/>
                <w:lang w:eastAsia="en-US"/>
              </w:rPr>
              <w:t>Основной р</w:t>
            </w:r>
            <w:r w:rsidRPr="003E2027">
              <w:rPr>
                <w:sz w:val="28"/>
                <w:szCs w:val="28"/>
                <w:lang w:eastAsia="en-US"/>
              </w:rPr>
              <w:t>азработчик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Default="001C28FD" w:rsidP="00FC713D">
            <w:pPr>
              <w:jc w:val="both"/>
              <w:rPr>
                <w:sz w:val="28"/>
                <w:szCs w:val="28"/>
                <w:lang w:eastAsia="en-US"/>
              </w:rPr>
            </w:pPr>
          </w:p>
          <w:p w:rsidR="001C28FD" w:rsidRPr="00404CA6" w:rsidRDefault="001C28FD" w:rsidP="00FC713D">
            <w:pPr>
              <w:jc w:val="both"/>
              <w:rPr>
                <w:sz w:val="28"/>
                <w:szCs w:val="28"/>
                <w:lang w:eastAsia="en-US"/>
              </w:rPr>
            </w:pPr>
            <w:r>
              <w:rPr>
                <w:sz w:val="28"/>
                <w:szCs w:val="28"/>
                <w:lang w:eastAsia="en-US"/>
              </w:rPr>
              <w:t xml:space="preserve">Администрация </w:t>
            </w:r>
            <w:r>
              <w:rPr>
                <w:sz w:val="28"/>
                <w:szCs w:val="28"/>
              </w:rPr>
              <w:t>МО «Сергиевское сельское поселение»</w:t>
            </w:r>
          </w:p>
        </w:tc>
      </w:tr>
      <w:tr w:rsidR="001C28FD" w:rsidRPr="003E2027" w:rsidTr="00FC713D">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rPr>
                <w:sz w:val="28"/>
                <w:szCs w:val="28"/>
                <w:lang w:eastAsia="en-US"/>
              </w:rPr>
            </w:pPr>
            <w:r w:rsidRPr="003E2027">
              <w:rPr>
                <w:sz w:val="28"/>
                <w:szCs w:val="28"/>
                <w:lang w:eastAsia="en-US"/>
              </w:rPr>
              <w:t>Основная цель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6D5C5C" w:rsidRDefault="001C28FD" w:rsidP="00FC713D">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1)</w:t>
            </w:r>
            <w:r w:rsidRPr="006D5C5C">
              <w:rPr>
                <w:rFonts w:ascii="Times New Roman" w:hAnsi="Times New Roman" w:cs="Times New Roman"/>
                <w:sz w:val="28"/>
                <w:szCs w:val="28"/>
              </w:rPr>
              <w:t xml:space="preserve"> формирование благоприятных и комфортных условий для жизнедеятельности населения;</w:t>
            </w:r>
          </w:p>
          <w:p w:rsidR="001C28FD" w:rsidRPr="003E2027" w:rsidRDefault="001C28FD" w:rsidP="00FC713D">
            <w:pPr>
              <w:jc w:val="both"/>
              <w:rPr>
                <w:sz w:val="28"/>
                <w:szCs w:val="28"/>
                <w:lang w:eastAsia="en-US"/>
              </w:rPr>
            </w:pPr>
            <w:r>
              <w:rPr>
                <w:sz w:val="28"/>
                <w:szCs w:val="28"/>
              </w:rPr>
              <w:t>2)</w:t>
            </w:r>
            <w:r w:rsidRPr="006D5C5C">
              <w:rPr>
                <w:sz w:val="28"/>
                <w:szCs w:val="28"/>
              </w:rPr>
              <w:t xml:space="preserve"> улучшение внешнего облика </w:t>
            </w:r>
            <w:r>
              <w:rPr>
                <w:sz w:val="28"/>
                <w:szCs w:val="28"/>
              </w:rPr>
              <w:t>территории МО «Сергиевское сельское поселение» с 2019 по 2023 годы.</w:t>
            </w:r>
          </w:p>
        </w:tc>
      </w:tr>
      <w:tr w:rsidR="001C28FD" w:rsidRPr="003E2027" w:rsidTr="00FC713D">
        <w:trPr>
          <w:trHeight w:val="3146"/>
        </w:trPr>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rPr>
                <w:sz w:val="28"/>
                <w:szCs w:val="28"/>
                <w:lang w:eastAsia="en-US"/>
              </w:rPr>
            </w:pPr>
            <w:r w:rsidRPr="003E2027">
              <w:rPr>
                <w:sz w:val="28"/>
                <w:szCs w:val="28"/>
                <w:lang w:eastAsia="en-US"/>
              </w:rPr>
              <w:t>Основные задачи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6D5C5C" w:rsidRDefault="001C28FD" w:rsidP="00FC713D">
            <w:pPr>
              <w:pStyle w:val="ConsPlusNormal"/>
              <w:widowControl/>
              <w:tabs>
                <w:tab w:val="left" w:pos="142"/>
              </w:tabs>
              <w:ind w:firstLine="0"/>
              <w:jc w:val="both"/>
              <w:rPr>
                <w:rFonts w:ascii="Times New Roman" w:hAnsi="Times New Roman" w:cs="Times New Roman"/>
                <w:sz w:val="28"/>
                <w:szCs w:val="28"/>
              </w:rPr>
            </w:pPr>
            <w:r w:rsidRPr="006D5C5C">
              <w:rPr>
                <w:rFonts w:ascii="Times New Roman" w:hAnsi="Times New Roman" w:cs="Times New Roman"/>
                <w:sz w:val="28"/>
                <w:szCs w:val="28"/>
              </w:rPr>
              <w:t xml:space="preserve">1. Создание условий для устойчивого развития территории </w:t>
            </w:r>
            <w:r>
              <w:rPr>
                <w:rFonts w:ascii="Times New Roman" w:hAnsi="Times New Roman" w:cs="Times New Roman"/>
                <w:sz w:val="28"/>
                <w:szCs w:val="28"/>
              </w:rPr>
              <w:t>поселения</w:t>
            </w:r>
            <w:r w:rsidRPr="006D5C5C">
              <w:rPr>
                <w:rFonts w:ascii="Times New Roman" w:hAnsi="Times New Roman" w:cs="Times New Roman"/>
                <w:sz w:val="28"/>
                <w:szCs w:val="28"/>
              </w:rPr>
              <w:t>, эффективной планировки его территории, сохранения окружающей среды и объектов культурного наследия.</w:t>
            </w:r>
          </w:p>
          <w:p w:rsidR="001C28FD" w:rsidRPr="006D5C5C" w:rsidRDefault="001C28FD" w:rsidP="00FC713D">
            <w:pPr>
              <w:pStyle w:val="ConsPlusNormal"/>
              <w:widowControl/>
              <w:tabs>
                <w:tab w:val="left" w:pos="142"/>
              </w:tabs>
              <w:ind w:firstLine="0"/>
              <w:jc w:val="both"/>
              <w:rPr>
                <w:rFonts w:ascii="Times New Roman" w:hAnsi="Times New Roman" w:cs="Times New Roman"/>
                <w:sz w:val="28"/>
                <w:szCs w:val="28"/>
              </w:rPr>
            </w:pPr>
            <w:r w:rsidRPr="006D5C5C">
              <w:rPr>
                <w:rFonts w:ascii="Times New Roman" w:hAnsi="Times New Roman" w:cs="Times New Roman"/>
                <w:sz w:val="28"/>
                <w:szCs w:val="28"/>
              </w:rPr>
              <w:t>2. Приведение дорог</w:t>
            </w:r>
            <w:r>
              <w:rPr>
                <w:rFonts w:ascii="Times New Roman" w:hAnsi="Times New Roman" w:cs="Times New Roman"/>
                <w:sz w:val="28"/>
                <w:szCs w:val="28"/>
              </w:rPr>
              <w:t>, находящихся в собственности МО «Сергиевское сельское поселение»</w:t>
            </w:r>
            <w:r w:rsidRPr="006D5C5C">
              <w:rPr>
                <w:rFonts w:ascii="Times New Roman" w:hAnsi="Times New Roman" w:cs="Times New Roman"/>
                <w:sz w:val="28"/>
                <w:szCs w:val="28"/>
              </w:rPr>
              <w:t xml:space="preserve"> и дорожной инфраструктуры в состояние, отвечающее требованиям технических регламентов.</w:t>
            </w:r>
          </w:p>
          <w:p w:rsidR="001C28FD" w:rsidRPr="006D5C5C" w:rsidRDefault="001C28FD" w:rsidP="00FC713D">
            <w:pPr>
              <w:tabs>
                <w:tab w:val="left" w:pos="142"/>
              </w:tabs>
              <w:jc w:val="both"/>
              <w:rPr>
                <w:bCs/>
                <w:sz w:val="28"/>
                <w:szCs w:val="28"/>
              </w:rPr>
            </w:pPr>
            <w:r>
              <w:rPr>
                <w:sz w:val="28"/>
                <w:szCs w:val="28"/>
              </w:rPr>
              <w:t>3</w:t>
            </w:r>
            <w:r w:rsidRPr="006D5C5C">
              <w:rPr>
                <w:sz w:val="28"/>
                <w:szCs w:val="28"/>
              </w:rPr>
              <w:t xml:space="preserve">. </w:t>
            </w:r>
            <w:r w:rsidRPr="006D5C5C">
              <w:rPr>
                <w:bCs/>
                <w:sz w:val="28"/>
                <w:szCs w:val="28"/>
              </w:rPr>
              <w:t>Увелич</w:t>
            </w:r>
            <w:r>
              <w:rPr>
                <w:bCs/>
                <w:sz w:val="28"/>
                <w:szCs w:val="28"/>
              </w:rPr>
              <w:t>ение объема зеленых насаждений.</w:t>
            </w:r>
          </w:p>
          <w:p w:rsidR="001C28FD" w:rsidRPr="009B5B60" w:rsidRDefault="001C28FD" w:rsidP="00FC713D">
            <w:pPr>
              <w:pStyle w:val="ConsPlusNormal"/>
              <w:widowControl/>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4</w:t>
            </w:r>
            <w:r w:rsidRPr="006D5C5C">
              <w:rPr>
                <w:rFonts w:ascii="Times New Roman" w:hAnsi="Times New Roman" w:cs="Times New Roman"/>
                <w:sz w:val="28"/>
                <w:szCs w:val="28"/>
              </w:rPr>
              <w:t>. Улучшение санитарно-гигиенических условий, совершенствование процесса сбора и утилизации строительного, промышленного и бытового мусора.</w:t>
            </w:r>
          </w:p>
        </w:tc>
      </w:tr>
      <w:tr w:rsidR="001C28FD" w:rsidRPr="003E2027" w:rsidTr="00FC713D">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rPr>
                <w:sz w:val="28"/>
                <w:szCs w:val="28"/>
                <w:lang w:eastAsia="en-US"/>
              </w:rPr>
            </w:pPr>
            <w:r w:rsidRPr="006D5C5C">
              <w:rPr>
                <w:sz w:val="28"/>
                <w:szCs w:val="28"/>
              </w:rPr>
              <w:t>Основные мероприятия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6D5C5C" w:rsidRDefault="001C28FD" w:rsidP="00FC713D">
            <w:pPr>
              <w:tabs>
                <w:tab w:val="left" w:pos="142"/>
              </w:tabs>
              <w:jc w:val="both"/>
              <w:rPr>
                <w:sz w:val="28"/>
                <w:szCs w:val="28"/>
              </w:rPr>
            </w:pPr>
            <w:r w:rsidRPr="006D5C5C">
              <w:rPr>
                <w:bCs/>
                <w:sz w:val="28"/>
                <w:szCs w:val="28"/>
              </w:rPr>
              <w:t xml:space="preserve">1. </w:t>
            </w:r>
            <w:r w:rsidRPr="006D5C5C">
              <w:rPr>
                <w:sz w:val="28"/>
                <w:szCs w:val="28"/>
              </w:rPr>
              <w:t>Формирование нормативной правовой базы в сфере</w:t>
            </w:r>
            <w:r>
              <w:rPr>
                <w:sz w:val="28"/>
                <w:szCs w:val="28"/>
              </w:rPr>
              <w:t xml:space="preserve"> </w:t>
            </w:r>
            <w:r w:rsidRPr="006D5C5C">
              <w:rPr>
                <w:sz w:val="28"/>
                <w:szCs w:val="28"/>
              </w:rPr>
              <w:t>благоустройства и содержания территорий, создание действенной системы контроля.</w:t>
            </w:r>
          </w:p>
          <w:p w:rsidR="001C28FD" w:rsidRPr="006D5C5C" w:rsidRDefault="001C28FD" w:rsidP="00FC713D">
            <w:pPr>
              <w:tabs>
                <w:tab w:val="left" w:pos="142"/>
              </w:tabs>
              <w:jc w:val="both"/>
              <w:rPr>
                <w:bCs/>
                <w:sz w:val="28"/>
                <w:szCs w:val="28"/>
              </w:rPr>
            </w:pPr>
            <w:r>
              <w:rPr>
                <w:bCs/>
                <w:sz w:val="28"/>
                <w:szCs w:val="28"/>
              </w:rPr>
              <w:t>2</w:t>
            </w:r>
            <w:r w:rsidRPr="006D5C5C">
              <w:rPr>
                <w:bCs/>
                <w:sz w:val="28"/>
                <w:szCs w:val="28"/>
              </w:rPr>
              <w:t>. Озеленение и ландшафтное оформление, в том числе:</w:t>
            </w:r>
          </w:p>
          <w:p w:rsidR="001C28FD" w:rsidRPr="006D5C5C" w:rsidRDefault="001C28FD" w:rsidP="00FC713D">
            <w:pPr>
              <w:tabs>
                <w:tab w:val="left" w:pos="142"/>
              </w:tabs>
              <w:jc w:val="both"/>
              <w:rPr>
                <w:bCs/>
                <w:sz w:val="28"/>
                <w:szCs w:val="28"/>
              </w:rPr>
            </w:pPr>
            <w:r>
              <w:rPr>
                <w:bCs/>
                <w:sz w:val="28"/>
                <w:szCs w:val="28"/>
              </w:rPr>
              <w:t>1)</w:t>
            </w:r>
            <w:r w:rsidRPr="006D5C5C">
              <w:rPr>
                <w:bCs/>
                <w:sz w:val="28"/>
                <w:szCs w:val="28"/>
              </w:rPr>
              <w:t xml:space="preserve"> посадка деревьев, кустарников; устройство цветников (клумб).</w:t>
            </w:r>
          </w:p>
          <w:p w:rsidR="001C28FD" w:rsidRPr="008B0B4D" w:rsidRDefault="001C28FD" w:rsidP="00FC713D">
            <w:pPr>
              <w:tabs>
                <w:tab w:val="left" w:pos="142"/>
              </w:tabs>
              <w:jc w:val="both"/>
              <w:rPr>
                <w:bCs/>
                <w:sz w:val="28"/>
                <w:szCs w:val="28"/>
              </w:rPr>
            </w:pPr>
            <w:r>
              <w:rPr>
                <w:bCs/>
                <w:sz w:val="28"/>
                <w:szCs w:val="28"/>
              </w:rPr>
              <w:t>2)</w:t>
            </w:r>
            <w:r w:rsidRPr="006D5C5C">
              <w:rPr>
                <w:bCs/>
                <w:sz w:val="28"/>
                <w:szCs w:val="28"/>
              </w:rPr>
              <w:t xml:space="preserve">  Благоуст</w:t>
            </w:r>
            <w:r>
              <w:rPr>
                <w:bCs/>
                <w:sz w:val="28"/>
                <w:szCs w:val="28"/>
              </w:rPr>
              <w:t>ройство мест массового отдыха.</w:t>
            </w:r>
          </w:p>
          <w:p w:rsidR="001C28FD" w:rsidRDefault="001C28FD" w:rsidP="00FC713D">
            <w:pPr>
              <w:tabs>
                <w:tab w:val="left" w:pos="142"/>
              </w:tabs>
              <w:jc w:val="both"/>
              <w:rPr>
                <w:sz w:val="28"/>
                <w:szCs w:val="28"/>
              </w:rPr>
            </w:pPr>
            <w:r>
              <w:rPr>
                <w:sz w:val="28"/>
                <w:szCs w:val="28"/>
              </w:rPr>
              <w:t>3)</w:t>
            </w:r>
            <w:r w:rsidRPr="006D5C5C">
              <w:rPr>
                <w:sz w:val="28"/>
                <w:szCs w:val="28"/>
              </w:rPr>
              <w:t xml:space="preserve"> </w:t>
            </w:r>
            <w:r>
              <w:rPr>
                <w:sz w:val="28"/>
                <w:szCs w:val="28"/>
              </w:rPr>
              <w:t>Благоустройство парковой зоны</w:t>
            </w:r>
          </w:p>
          <w:p w:rsidR="001C28FD" w:rsidRDefault="001C28FD" w:rsidP="00FC713D">
            <w:pPr>
              <w:tabs>
                <w:tab w:val="left" w:pos="142"/>
              </w:tabs>
              <w:jc w:val="both"/>
              <w:rPr>
                <w:sz w:val="28"/>
                <w:szCs w:val="28"/>
              </w:rPr>
            </w:pPr>
            <w:r>
              <w:rPr>
                <w:sz w:val="28"/>
                <w:szCs w:val="28"/>
              </w:rPr>
              <w:t>3. Содержание и обслуживание наружных сетей уличного освещения</w:t>
            </w:r>
          </w:p>
          <w:p w:rsidR="001C28FD" w:rsidRDefault="001C28FD" w:rsidP="00FC713D">
            <w:pPr>
              <w:tabs>
                <w:tab w:val="left" w:pos="142"/>
              </w:tabs>
              <w:jc w:val="both"/>
              <w:rPr>
                <w:sz w:val="28"/>
                <w:szCs w:val="28"/>
                <w:lang w:eastAsia="en-US"/>
              </w:rPr>
            </w:pPr>
            <w:r w:rsidRPr="00C6523D">
              <w:rPr>
                <w:sz w:val="28"/>
                <w:szCs w:val="28"/>
                <w:lang w:eastAsia="en-US"/>
              </w:rPr>
              <w:t>1</w:t>
            </w:r>
            <w:r>
              <w:rPr>
                <w:sz w:val="28"/>
                <w:szCs w:val="28"/>
                <w:lang w:eastAsia="en-US"/>
              </w:rPr>
              <w:t>)</w:t>
            </w:r>
            <w:r w:rsidRPr="00C6523D">
              <w:rPr>
                <w:sz w:val="28"/>
                <w:szCs w:val="28"/>
                <w:lang w:eastAsia="en-US"/>
              </w:rPr>
              <w:t xml:space="preserve"> Выбор типа светильников, их шага в зависимости от нормируемой средней яркости, освещенности покрытий улиц</w:t>
            </w:r>
            <w:r>
              <w:rPr>
                <w:sz w:val="28"/>
                <w:szCs w:val="28"/>
                <w:lang w:eastAsia="en-US"/>
              </w:rPr>
              <w:t>, поперечного профиля улиц.</w:t>
            </w:r>
          </w:p>
          <w:p w:rsidR="001C28FD" w:rsidRDefault="001C28FD" w:rsidP="00FC713D">
            <w:pPr>
              <w:tabs>
                <w:tab w:val="left" w:pos="142"/>
              </w:tabs>
              <w:jc w:val="both"/>
              <w:rPr>
                <w:sz w:val="28"/>
                <w:szCs w:val="28"/>
                <w:lang w:eastAsia="en-US"/>
              </w:rPr>
            </w:pPr>
            <w:r w:rsidRPr="00C6523D">
              <w:rPr>
                <w:sz w:val="28"/>
                <w:szCs w:val="28"/>
                <w:lang w:eastAsia="en-US"/>
              </w:rPr>
              <w:t>2</w:t>
            </w:r>
            <w:r>
              <w:rPr>
                <w:sz w:val="28"/>
                <w:szCs w:val="28"/>
                <w:lang w:eastAsia="en-US"/>
              </w:rPr>
              <w:t>)</w:t>
            </w:r>
            <w:r w:rsidRPr="00C6523D">
              <w:rPr>
                <w:sz w:val="28"/>
                <w:szCs w:val="28"/>
                <w:lang w:eastAsia="en-US"/>
              </w:rPr>
              <w:t xml:space="preserve"> Использование более эффективных светильников типа натриевых консольных уличных (ЖКУ), отказ от светильни</w:t>
            </w:r>
            <w:r>
              <w:rPr>
                <w:sz w:val="28"/>
                <w:szCs w:val="28"/>
                <w:lang w:eastAsia="en-US"/>
              </w:rPr>
              <w:t>ков с лампами накаливания.</w:t>
            </w:r>
          </w:p>
          <w:p w:rsidR="001C28FD" w:rsidRDefault="001C28FD" w:rsidP="00FC713D">
            <w:pPr>
              <w:tabs>
                <w:tab w:val="left" w:pos="142"/>
              </w:tabs>
              <w:jc w:val="both"/>
              <w:rPr>
                <w:sz w:val="28"/>
                <w:szCs w:val="28"/>
                <w:lang w:eastAsia="en-US"/>
              </w:rPr>
            </w:pPr>
            <w:r w:rsidRPr="00C6523D">
              <w:rPr>
                <w:sz w:val="28"/>
                <w:szCs w:val="28"/>
                <w:lang w:eastAsia="en-US"/>
              </w:rPr>
              <w:t>3</w:t>
            </w:r>
            <w:r>
              <w:rPr>
                <w:sz w:val="28"/>
                <w:szCs w:val="28"/>
                <w:lang w:eastAsia="en-US"/>
              </w:rPr>
              <w:t>)</w:t>
            </w:r>
            <w:r w:rsidRPr="00C6523D">
              <w:rPr>
                <w:sz w:val="28"/>
                <w:szCs w:val="28"/>
                <w:lang w:eastAsia="en-US"/>
              </w:rPr>
              <w:t xml:space="preserve"> Работе наружного освещения по режимам (ночной и вечерний) в зависимости от нормируемой яркости, с допуском отключений в ночное время</w:t>
            </w:r>
            <w:r>
              <w:rPr>
                <w:sz w:val="28"/>
                <w:szCs w:val="28"/>
                <w:lang w:eastAsia="en-US"/>
              </w:rPr>
              <w:t xml:space="preserve"> до половины светильников.</w:t>
            </w:r>
            <w:r>
              <w:rPr>
                <w:sz w:val="28"/>
                <w:szCs w:val="28"/>
                <w:lang w:eastAsia="en-US"/>
              </w:rPr>
              <w:br/>
            </w:r>
            <w:r w:rsidRPr="00C6523D">
              <w:rPr>
                <w:sz w:val="28"/>
                <w:szCs w:val="28"/>
                <w:lang w:eastAsia="en-US"/>
              </w:rPr>
              <w:lastRenderedPageBreak/>
              <w:t>4</w:t>
            </w:r>
            <w:r>
              <w:rPr>
                <w:sz w:val="28"/>
                <w:szCs w:val="28"/>
                <w:lang w:eastAsia="en-US"/>
              </w:rPr>
              <w:t>)</w:t>
            </w:r>
            <w:r w:rsidRPr="00C6523D">
              <w:rPr>
                <w:sz w:val="28"/>
                <w:szCs w:val="28"/>
                <w:lang w:eastAsia="en-US"/>
              </w:rPr>
              <w:t xml:space="preserve"> Сооружение дополнительных кабельных линий, воздушных, в том числе с использованием сущес</w:t>
            </w:r>
            <w:r>
              <w:rPr>
                <w:sz w:val="28"/>
                <w:szCs w:val="28"/>
                <w:lang w:eastAsia="en-US"/>
              </w:rPr>
              <w:t>твующих опор и новых опор.</w:t>
            </w:r>
          </w:p>
          <w:p w:rsidR="001C28FD" w:rsidRDefault="001C28FD" w:rsidP="00FC713D">
            <w:pPr>
              <w:tabs>
                <w:tab w:val="left" w:pos="142"/>
              </w:tabs>
              <w:jc w:val="both"/>
              <w:rPr>
                <w:sz w:val="28"/>
                <w:szCs w:val="28"/>
                <w:lang w:eastAsia="en-US"/>
              </w:rPr>
            </w:pPr>
            <w:r w:rsidRPr="00C6523D">
              <w:rPr>
                <w:sz w:val="28"/>
                <w:szCs w:val="28"/>
                <w:lang w:eastAsia="en-US"/>
              </w:rPr>
              <w:t>5</w:t>
            </w:r>
            <w:r>
              <w:rPr>
                <w:sz w:val="28"/>
                <w:szCs w:val="28"/>
                <w:lang w:eastAsia="en-US"/>
              </w:rPr>
              <w:t>)</w:t>
            </w:r>
            <w:r w:rsidRPr="00C6523D">
              <w:rPr>
                <w:sz w:val="28"/>
                <w:szCs w:val="28"/>
                <w:lang w:eastAsia="en-US"/>
              </w:rPr>
              <w:t xml:space="preserve"> Выполнение воздушных линий с использованием самонесущего изолированного провода (СИП) и части</w:t>
            </w:r>
            <w:r>
              <w:rPr>
                <w:sz w:val="28"/>
                <w:szCs w:val="28"/>
                <w:lang w:eastAsia="en-US"/>
              </w:rPr>
              <w:t>чно неизолированными проводами.</w:t>
            </w:r>
          </w:p>
          <w:p w:rsidR="001C28FD" w:rsidRDefault="001C28FD" w:rsidP="00FC713D">
            <w:pPr>
              <w:tabs>
                <w:tab w:val="left" w:pos="142"/>
              </w:tabs>
              <w:jc w:val="both"/>
              <w:rPr>
                <w:sz w:val="28"/>
                <w:szCs w:val="28"/>
              </w:rPr>
            </w:pPr>
            <w:r>
              <w:rPr>
                <w:sz w:val="28"/>
                <w:szCs w:val="28"/>
              </w:rPr>
              <w:t>4. Организация и содержание мест захоронения:</w:t>
            </w:r>
          </w:p>
          <w:p w:rsidR="001C28FD" w:rsidRPr="007D60E6" w:rsidRDefault="001C28FD" w:rsidP="00FC713D">
            <w:pPr>
              <w:pStyle w:val="ConsPlusNormal"/>
              <w:widowControl/>
              <w:ind w:firstLine="0"/>
              <w:rPr>
                <w:rFonts w:ascii="Times New Roman" w:hAnsi="Times New Roman" w:cs="Times New Roman"/>
                <w:sz w:val="28"/>
                <w:szCs w:val="28"/>
              </w:rPr>
            </w:pPr>
            <w:r w:rsidRPr="007D60E6">
              <w:rPr>
                <w:rFonts w:ascii="Times New Roman" w:hAnsi="Times New Roman" w:cs="Times New Roman"/>
                <w:sz w:val="28"/>
                <w:szCs w:val="28"/>
              </w:rPr>
              <w:t xml:space="preserve">1) очистка  муниципального кладбища от деревьев и кустарников;                                                    </w:t>
            </w:r>
            <w:r w:rsidRPr="007D60E6">
              <w:rPr>
                <w:rFonts w:ascii="Times New Roman" w:hAnsi="Times New Roman" w:cs="Times New Roman"/>
                <w:sz w:val="28"/>
                <w:szCs w:val="28"/>
              </w:rPr>
              <w:br/>
              <w:t>2)</w:t>
            </w:r>
            <w:r>
              <w:rPr>
                <w:rFonts w:ascii="Times New Roman" w:hAnsi="Times New Roman" w:cs="Times New Roman"/>
                <w:sz w:val="28"/>
                <w:szCs w:val="28"/>
              </w:rPr>
              <w:t xml:space="preserve"> </w:t>
            </w:r>
            <w:r w:rsidRPr="007D60E6">
              <w:rPr>
                <w:rFonts w:ascii="Times New Roman" w:hAnsi="Times New Roman" w:cs="Times New Roman"/>
                <w:sz w:val="28"/>
                <w:szCs w:val="28"/>
              </w:rPr>
              <w:t xml:space="preserve">очистка  от ветхих надгробных сооружений, угрожающих здоровью граждан;                                        </w:t>
            </w:r>
            <w:r w:rsidRPr="007D60E6">
              <w:rPr>
                <w:rFonts w:ascii="Times New Roman" w:hAnsi="Times New Roman" w:cs="Times New Roman"/>
                <w:sz w:val="28"/>
                <w:szCs w:val="28"/>
              </w:rPr>
              <w:br/>
              <w:t>3) внедрение действующих правил и норм погребения;</w:t>
            </w:r>
          </w:p>
          <w:p w:rsidR="001C28FD" w:rsidRDefault="001C28FD" w:rsidP="00FC713D">
            <w:pPr>
              <w:tabs>
                <w:tab w:val="left" w:pos="142"/>
              </w:tabs>
              <w:jc w:val="both"/>
              <w:rPr>
                <w:sz w:val="28"/>
                <w:szCs w:val="28"/>
              </w:rPr>
            </w:pPr>
            <w:r w:rsidRPr="007D60E6">
              <w:rPr>
                <w:sz w:val="28"/>
                <w:szCs w:val="28"/>
              </w:rPr>
              <w:t>4) проведение разъяснительной работы среди населения через средства массовой информации о необходим</w:t>
            </w:r>
            <w:r>
              <w:rPr>
                <w:sz w:val="28"/>
                <w:szCs w:val="28"/>
              </w:rPr>
              <w:t>ости проведения работ;</w:t>
            </w:r>
          </w:p>
          <w:p w:rsidR="001C28FD" w:rsidRDefault="001C28FD" w:rsidP="00FC713D">
            <w:pPr>
              <w:tabs>
                <w:tab w:val="left" w:pos="142"/>
              </w:tabs>
              <w:jc w:val="both"/>
              <w:rPr>
                <w:sz w:val="28"/>
                <w:szCs w:val="28"/>
              </w:rPr>
            </w:pPr>
            <w:r w:rsidRPr="007D60E6">
              <w:rPr>
                <w:sz w:val="28"/>
                <w:szCs w:val="28"/>
              </w:rPr>
              <w:t>5) ремонт дорог на кладбище;</w:t>
            </w:r>
          </w:p>
          <w:p w:rsidR="001C28FD" w:rsidRDefault="001C28FD" w:rsidP="00FC713D">
            <w:pPr>
              <w:tabs>
                <w:tab w:val="left" w:pos="142"/>
              </w:tabs>
              <w:jc w:val="both"/>
              <w:rPr>
                <w:sz w:val="28"/>
                <w:szCs w:val="28"/>
              </w:rPr>
            </w:pPr>
            <w:r>
              <w:rPr>
                <w:sz w:val="28"/>
                <w:szCs w:val="28"/>
              </w:rPr>
              <w:t xml:space="preserve">5. </w:t>
            </w:r>
            <w:r w:rsidRPr="006C3AFE">
              <w:rPr>
                <w:sz w:val="28"/>
                <w:szCs w:val="28"/>
              </w:rPr>
              <w:t>Содержание и ремонт памятников и обелисков</w:t>
            </w:r>
            <w:r>
              <w:rPr>
                <w:sz w:val="28"/>
                <w:szCs w:val="28"/>
              </w:rPr>
              <w:t>.</w:t>
            </w:r>
          </w:p>
          <w:p w:rsidR="001C28FD" w:rsidRPr="007D60E6" w:rsidRDefault="001C28FD" w:rsidP="00FC713D">
            <w:pPr>
              <w:tabs>
                <w:tab w:val="left" w:pos="142"/>
              </w:tabs>
              <w:jc w:val="both"/>
              <w:rPr>
                <w:sz w:val="28"/>
                <w:szCs w:val="28"/>
              </w:rPr>
            </w:pPr>
            <w:r>
              <w:rPr>
                <w:sz w:val="28"/>
                <w:szCs w:val="28"/>
              </w:rPr>
              <w:t>6. Ремонт спортивно-игровых</w:t>
            </w:r>
            <w:r w:rsidRPr="00A64C31">
              <w:rPr>
                <w:sz w:val="28"/>
                <w:szCs w:val="28"/>
              </w:rPr>
              <w:t xml:space="preserve"> площад</w:t>
            </w:r>
            <w:r>
              <w:rPr>
                <w:sz w:val="28"/>
                <w:szCs w:val="28"/>
              </w:rPr>
              <w:t>ок.</w:t>
            </w:r>
          </w:p>
          <w:p w:rsidR="001C28FD" w:rsidRPr="003E2027" w:rsidRDefault="001C28FD" w:rsidP="00FC713D">
            <w:pPr>
              <w:tabs>
                <w:tab w:val="left" w:pos="142"/>
              </w:tabs>
              <w:jc w:val="both"/>
              <w:rPr>
                <w:sz w:val="28"/>
                <w:szCs w:val="28"/>
              </w:rPr>
            </w:pPr>
            <w:r>
              <w:rPr>
                <w:sz w:val="28"/>
                <w:szCs w:val="28"/>
              </w:rPr>
              <w:t>7. Прочие мероприятия по благоустройству.</w:t>
            </w:r>
          </w:p>
        </w:tc>
      </w:tr>
      <w:tr w:rsidR="001C28FD" w:rsidRPr="003E2027" w:rsidTr="00FC713D">
        <w:tc>
          <w:tcPr>
            <w:tcW w:w="2235" w:type="dxa"/>
            <w:tcBorders>
              <w:top w:val="single" w:sz="4" w:space="0" w:color="000000"/>
              <w:left w:val="single" w:sz="4" w:space="0" w:color="000000"/>
              <w:bottom w:val="single" w:sz="4" w:space="0" w:color="000000"/>
              <w:right w:val="single" w:sz="4" w:space="0" w:color="000000"/>
            </w:tcBorders>
          </w:tcPr>
          <w:p w:rsidR="001C28FD" w:rsidRDefault="001C28FD" w:rsidP="00FC713D">
            <w:pPr>
              <w:rPr>
                <w:sz w:val="28"/>
                <w:szCs w:val="28"/>
                <w:lang w:eastAsia="en-US"/>
              </w:rPr>
            </w:pPr>
            <w:r>
              <w:rPr>
                <w:sz w:val="28"/>
                <w:szCs w:val="28"/>
                <w:lang w:eastAsia="en-US"/>
              </w:rPr>
              <w:lastRenderedPageBreak/>
              <w:t>Сроки и этапы реализации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3E2027" w:rsidRDefault="001C28FD" w:rsidP="00FC713D">
            <w:pPr>
              <w:jc w:val="both"/>
              <w:rPr>
                <w:sz w:val="28"/>
                <w:szCs w:val="28"/>
                <w:lang w:eastAsia="en-US"/>
              </w:rPr>
            </w:pPr>
            <w:r>
              <w:rPr>
                <w:sz w:val="28"/>
                <w:szCs w:val="28"/>
                <w:lang w:eastAsia="en-US"/>
              </w:rPr>
              <w:t>2019-2023 годы</w:t>
            </w:r>
          </w:p>
        </w:tc>
      </w:tr>
      <w:tr w:rsidR="001C28FD" w:rsidRPr="003E2027" w:rsidTr="00FC713D">
        <w:tc>
          <w:tcPr>
            <w:tcW w:w="2235" w:type="dxa"/>
            <w:tcBorders>
              <w:top w:val="single" w:sz="4" w:space="0" w:color="000000"/>
              <w:left w:val="single" w:sz="4" w:space="0" w:color="000000"/>
              <w:bottom w:val="single" w:sz="4" w:space="0" w:color="auto"/>
              <w:right w:val="single" w:sz="4" w:space="0" w:color="000000"/>
            </w:tcBorders>
          </w:tcPr>
          <w:p w:rsidR="001C28FD" w:rsidRPr="003E2027" w:rsidRDefault="001C28FD" w:rsidP="00FC713D">
            <w:pPr>
              <w:rPr>
                <w:sz w:val="28"/>
                <w:szCs w:val="28"/>
                <w:lang w:eastAsia="en-US"/>
              </w:rPr>
            </w:pPr>
            <w:r w:rsidRPr="003E2027">
              <w:rPr>
                <w:sz w:val="28"/>
                <w:szCs w:val="28"/>
                <w:lang w:eastAsia="en-US"/>
              </w:rPr>
              <w:t>Объемы и источники финансирования Программы</w:t>
            </w:r>
          </w:p>
        </w:tc>
        <w:tc>
          <w:tcPr>
            <w:tcW w:w="8079" w:type="dxa"/>
            <w:tcBorders>
              <w:top w:val="single" w:sz="4" w:space="0" w:color="000000"/>
              <w:left w:val="single" w:sz="4" w:space="0" w:color="000000"/>
              <w:bottom w:val="single" w:sz="4" w:space="0" w:color="auto"/>
              <w:right w:val="single" w:sz="4" w:space="0" w:color="000000"/>
            </w:tcBorders>
          </w:tcPr>
          <w:p w:rsidR="001C28FD" w:rsidRPr="004B4A75" w:rsidRDefault="001C28FD" w:rsidP="00FC713D">
            <w:pPr>
              <w:jc w:val="both"/>
              <w:rPr>
                <w:sz w:val="28"/>
                <w:szCs w:val="28"/>
                <w:lang w:eastAsia="en-US"/>
              </w:rPr>
            </w:pPr>
            <w:r>
              <w:rPr>
                <w:sz w:val="28"/>
                <w:szCs w:val="28"/>
                <w:lang w:eastAsia="en-US"/>
              </w:rPr>
              <w:t>Федеральный бюджет, Республиканский бюджет, местный бюджет района, местный бюджет поселения, финансовые средства инвесторов</w:t>
            </w:r>
          </w:p>
        </w:tc>
      </w:tr>
      <w:tr w:rsidR="001C28FD" w:rsidRPr="003E2027" w:rsidTr="00FC713D">
        <w:tc>
          <w:tcPr>
            <w:tcW w:w="2235" w:type="dxa"/>
            <w:tcBorders>
              <w:top w:val="single" w:sz="4" w:space="0" w:color="auto"/>
              <w:left w:val="nil"/>
              <w:bottom w:val="nil"/>
              <w:right w:val="nil"/>
            </w:tcBorders>
          </w:tcPr>
          <w:p w:rsidR="001C28FD" w:rsidRPr="003E2027" w:rsidRDefault="001C28FD" w:rsidP="00FC713D">
            <w:pPr>
              <w:rPr>
                <w:sz w:val="28"/>
                <w:szCs w:val="28"/>
                <w:lang w:eastAsia="en-US"/>
              </w:rPr>
            </w:pPr>
          </w:p>
        </w:tc>
        <w:tc>
          <w:tcPr>
            <w:tcW w:w="8079" w:type="dxa"/>
            <w:tcBorders>
              <w:top w:val="single" w:sz="4" w:space="0" w:color="auto"/>
              <w:left w:val="nil"/>
              <w:bottom w:val="nil"/>
              <w:right w:val="nil"/>
            </w:tcBorders>
          </w:tcPr>
          <w:p w:rsidR="001C28FD" w:rsidRDefault="001C28FD" w:rsidP="00FC713D">
            <w:pPr>
              <w:jc w:val="both"/>
              <w:rPr>
                <w:sz w:val="28"/>
                <w:szCs w:val="28"/>
                <w:lang w:eastAsia="en-US"/>
              </w:rPr>
            </w:pPr>
          </w:p>
        </w:tc>
      </w:tr>
    </w:tbl>
    <w:p w:rsidR="001C28FD" w:rsidRPr="009118DB" w:rsidRDefault="001C28FD" w:rsidP="001C28FD">
      <w:pPr>
        <w:pStyle w:val="a3"/>
        <w:numPr>
          <w:ilvl w:val="0"/>
          <w:numId w:val="1"/>
        </w:numPr>
        <w:spacing w:after="120"/>
        <w:jc w:val="center"/>
        <w:rPr>
          <w:b/>
          <w:bCs/>
          <w:color w:val="auto"/>
          <w:sz w:val="28"/>
          <w:szCs w:val="28"/>
        </w:rPr>
      </w:pPr>
      <w:r w:rsidRPr="009118DB">
        <w:rPr>
          <w:b/>
          <w:bCs/>
          <w:color w:val="auto"/>
          <w:sz w:val="28"/>
          <w:szCs w:val="28"/>
        </w:rPr>
        <w:t>Характеристика существующего состояния благоустроенности территории.</w:t>
      </w:r>
    </w:p>
    <w:p w:rsidR="001C28FD" w:rsidRPr="007B3A6B" w:rsidRDefault="001C28FD" w:rsidP="001C28FD">
      <w:pPr>
        <w:ind w:firstLine="709"/>
        <w:jc w:val="both"/>
        <w:rPr>
          <w:sz w:val="28"/>
          <w:szCs w:val="28"/>
        </w:rPr>
      </w:pPr>
      <w:r w:rsidRPr="009118DB">
        <w:rPr>
          <w:sz w:val="28"/>
          <w:szCs w:val="28"/>
        </w:rPr>
        <w:t>Для определения комплекса проблем, подлежащих программному решению,</w:t>
      </w:r>
      <w:r w:rsidRPr="007B3A6B">
        <w:rPr>
          <w:sz w:val="28"/>
          <w:szCs w:val="28"/>
        </w:rPr>
        <w:t xml:space="preserve"> проведен анализ существующего положения в комплексном благоустройстве поселения.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1C28FD" w:rsidRPr="007B3A6B" w:rsidRDefault="001C28FD" w:rsidP="001C28FD">
      <w:pPr>
        <w:spacing w:before="120" w:after="120"/>
        <w:ind w:firstLine="709"/>
        <w:jc w:val="center"/>
        <w:rPr>
          <w:b/>
          <w:sz w:val="28"/>
          <w:szCs w:val="28"/>
        </w:rPr>
      </w:pPr>
      <w:r w:rsidRPr="007B3A6B">
        <w:rPr>
          <w:b/>
          <w:sz w:val="28"/>
          <w:szCs w:val="28"/>
        </w:rPr>
        <w:t>2.1. Координация деятельности предприятий, организаций и учреждений, занимающихся благоустройством населенных пунктов МО</w:t>
      </w:r>
    </w:p>
    <w:p w:rsidR="001C28FD" w:rsidRPr="007B3A6B" w:rsidRDefault="001C28FD" w:rsidP="001C28FD">
      <w:pPr>
        <w:ind w:firstLine="709"/>
        <w:jc w:val="both"/>
        <w:rPr>
          <w:sz w:val="28"/>
          <w:szCs w:val="28"/>
        </w:rPr>
      </w:pPr>
      <w:r w:rsidRPr="007B3A6B">
        <w:rPr>
          <w:sz w:val="28"/>
          <w:szCs w:val="28"/>
        </w:rPr>
        <w:t>Обслуживанием инженерных сетей занимается ОАО «А</w:t>
      </w:r>
      <w:r>
        <w:rPr>
          <w:sz w:val="28"/>
          <w:szCs w:val="28"/>
        </w:rPr>
        <w:t>дыгейские электрические сети</w:t>
      </w:r>
      <w:r w:rsidRPr="007B3A6B">
        <w:rPr>
          <w:sz w:val="28"/>
          <w:szCs w:val="28"/>
        </w:rPr>
        <w:t>»; ОАО «</w:t>
      </w:r>
      <w:r>
        <w:rPr>
          <w:sz w:val="28"/>
          <w:szCs w:val="28"/>
        </w:rPr>
        <w:t>АДЫГ</w:t>
      </w:r>
      <w:r w:rsidRPr="007B3A6B">
        <w:rPr>
          <w:sz w:val="28"/>
          <w:szCs w:val="28"/>
        </w:rPr>
        <w:t xml:space="preserve">ГАЗ».  </w:t>
      </w:r>
    </w:p>
    <w:p w:rsidR="001C28FD" w:rsidRPr="007B3A6B" w:rsidRDefault="001C28FD" w:rsidP="001C28FD">
      <w:pPr>
        <w:ind w:firstLine="709"/>
        <w:jc w:val="both"/>
        <w:rPr>
          <w:sz w:val="28"/>
          <w:szCs w:val="28"/>
        </w:rPr>
      </w:pPr>
      <w:r w:rsidRPr="007B3A6B">
        <w:rPr>
          <w:sz w:val="28"/>
          <w:szCs w:val="28"/>
        </w:rPr>
        <w:t>Одной из задач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1C28FD" w:rsidRPr="007B3A6B" w:rsidRDefault="001C28FD" w:rsidP="001C28FD">
      <w:pPr>
        <w:spacing w:before="120" w:after="120"/>
        <w:ind w:firstLine="709"/>
        <w:jc w:val="center"/>
        <w:rPr>
          <w:b/>
          <w:sz w:val="28"/>
          <w:szCs w:val="28"/>
        </w:rPr>
      </w:pPr>
      <w:r w:rsidRPr="007B3A6B">
        <w:rPr>
          <w:b/>
          <w:sz w:val="28"/>
          <w:szCs w:val="28"/>
        </w:rPr>
        <w:t>2.2. Анализ качественного состояния элементов благоустройства муниципального образования</w:t>
      </w:r>
    </w:p>
    <w:p w:rsidR="001C28FD" w:rsidRPr="007B3A6B" w:rsidRDefault="001C28FD" w:rsidP="001C28FD">
      <w:pPr>
        <w:ind w:firstLine="709"/>
        <w:jc w:val="both"/>
        <w:rPr>
          <w:sz w:val="28"/>
          <w:szCs w:val="28"/>
        </w:rPr>
      </w:pPr>
      <w:r w:rsidRPr="007B3A6B">
        <w:rPr>
          <w:sz w:val="28"/>
          <w:szCs w:val="28"/>
        </w:rPr>
        <w:t>2.2.1. Дорожное хозяйство</w:t>
      </w:r>
    </w:p>
    <w:p w:rsidR="001C28FD" w:rsidRPr="007B3A6B" w:rsidRDefault="001C28FD" w:rsidP="001C28FD">
      <w:pPr>
        <w:ind w:firstLine="709"/>
        <w:jc w:val="both"/>
        <w:rPr>
          <w:sz w:val="28"/>
          <w:szCs w:val="28"/>
        </w:rPr>
      </w:pPr>
      <w:r w:rsidRPr="007B3A6B">
        <w:rPr>
          <w:sz w:val="28"/>
          <w:szCs w:val="28"/>
        </w:rPr>
        <w:t xml:space="preserve">В настоящее время в поселении протяженность сети муниципальных автодорог </w:t>
      </w:r>
      <w:r>
        <w:rPr>
          <w:sz w:val="28"/>
          <w:szCs w:val="28"/>
        </w:rPr>
        <w:t xml:space="preserve">местного значения </w:t>
      </w:r>
      <w:r w:rsidRPr="007B3A6B">
        <w:rPr>
          <w:sz w:val="28"/>
          <w:szCs w:val="28"/>
        </w:rPr>
        <w:t xml:space="preserve">составляет </w:t>
      </w:r>
      <w:r>
        <w:rPr>
          <w:sz w:val="28"/>
          <w:szCs w:val="28"/>
        </w:rPr>
        <w:t>4</w:t>
      </w:r>
      <w:r w:rsidRPr="007B3A6B">
        <w:rPr>
          <w:sz w:val="28"/>
          <w:szCs w:val="28"/>
        </w:rPr>
        <w:t xml:space="preserve">1,9 км. Из них дорог с твердым покрытием </w:t>
      </w:r>
      <w:r>
        <w:rPr>
          <w:sz w:val="28"/>
          <w:szCs w:val="28"/>
        </w:rPr>
        <w:t>35</w:t>
      </w:r>
      <w:r w:rsidRPr="007B3A6B">
        <w:rPr>
          <w:sz w:val="28"/>
          <w:szCs w:val="28"/>
        </w:rPr>
        <w:t>,</w:t>
      </w:r>
      <w:r>
        <w:rPr>
          <w:sz w:val="28"/>
          <w:szCs w:val="28"/>
        </w:rPr>
        <w:t>6</w:t>
      </w:r>
      <w:r w:rsidRPr="007B3A6B">
        <w:rPr>
          <w:sz w:val="28"/>
          <w:szCs w:val="28"/>
        </w:rPr>
        <w:t xml:space="preserve"> км, дорог с усовершенствованным типом дорожного покрытия около </w:t>
      </w:r>
      <w:smartTag w:uri="urn:schemas-microsoft-com:office:smarttags" w:element="metricconverter">
        <w:smartTagPr>
          <w:attr w:name="ProductID" w:val="6,3 км"/>
        </w:smartTagPr>
        <w:r w:rsidRPr="007B3A6B">
          <w:rPr>
            <w:sz w:val="28"/>
            <w:szCs w:val="28"/>
          </w:rPr>
          <w:t>6,3 км</w:t>
        </w:r>
      </w:smartTag>
      <w:r w:rsidRPr="007B3A6B">
        <w:rPr>
          <w:sz w:val="28"/>
          <w:szCs w:val="28"/>
        </w:rPr>
        <w:t xml:space="preserve">. По предварительным подсчетам, </w:t>
      </w:r>
      <w:proofErr w:type="gramStart"/>
      <w:r w:rsidRPr="007B3A6B">
        <w:rPr>
          <w:sz w:val="28"/>
          <w:szCs w:val="28"/>
        </w:rPr>
        <w:t>большая половина</w:t>
      </w:r>
      <w:proofErr w:type="gramEnd"/>
      <w:r w:rsidRPr="007B3A6B">
        <w:rPr>
          <w:sz w:val="28"/>
          <w:szCs w:val="28"/>
        </w:rPr>
        <w:t xml:space="preserve"> дорог нуждается либо в капитальном ремонте, либо в реконструкции. </w:t>
      </w:r>
    </w:p>
    <w:p w:rsidR="001C28FD" w:rsidRPr="007B3A6B" w:rsidRDefault="001C28FD" w:rsidP="001C28FD">
      <w:pPr>
        <w:ind w:firstLine="709"/>
        <w:jc w:val="both"/>
        <w:rPr>
          <w:sz w:val="28"/>
          <w:szCs w:val="28"/>
        </w:rPr>
      </w:pPr>
      <w:r w:rsidRPr="007B3A6B">
        <w:rPr>
          <w:sz w:val="28"/>
          <w:szCs w:val="28"/>
        </w:rPr>
        <w:lastRenderedPageBreak/>
        <w:t>2.2.2.</w:t>
      </w:r>
      <w:r>
        <w:rPr>
          <w:sz w:val="28"/>
          <w:szCs w:val="28"/>
        </w:rPr>
        <w:t xml:space="preserve"> </w:t>
      </w:r>
      <w:r w:rsidRPr="007B3A6B">
        <w:rPr>
          <w:sz w:val="28"/>
          <w:szCs w:val="28"/>
        </w:rPr>
        <w:t xml:space="preserve">Озеленение </w:t>
      </w:r>
    </w:p>
    <w:p w:rsidR="001C28FD" w:rsidRPr="007B3A6B" w:rsidRDefault="001C28FD" w:rsidP="001C28FD">
      <w:pPr>
        <w:ind w:firstLine="709"/>
        <w:jc w:val="both"/>
        <w:rPr>
          <w:sz w:val="28"/>
          <w:szCs w:val="28"/>
        </w:rPr>
      </w:pPr>
      <w:r w:rsidRPr="007B3A6B">
        <w:rPr>
          <w:sz w:val="28"/>
          <w:szCs w:val="28"/>
        </w:rPr>
        <w:t xml:space="preserve">На территории поселения существуют искусственные посадки зеленых насаждений в виде отдельных скверов и </w:t>
      </w:r>
      <w:r>
        <w:rPr>
          <w:sz w:val="28"/>
          <w:szCs w:val="28"/>
        </w:rPr>
        <w:t>парков</w:t>
      </w:r>
      <w:r w:rsidRPr="007B3A6B">
        <w:rPr>
          <w:sz w:val="28"/>
          <w:szCs w:val="28"/>
        </w:rPr>
        <w:t>. Существующие участки зеленых насаждений общего пользования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малочисленности штата рабочих по благоустройству</w:t>
      </w:r>
      <w:r>
        <w:rPr>
          <w:sz w:val="28"/>
          <w:szCs w:val="28"/>
        </w:rPr>
        <w:t>.</w:t>
      </w:r>
      <w:r w:rsidRPr="007B3A6B">
        <w:rPr>
          <w:sz w:val="28"/>
          <w:szCs w:val="28"/>
        </w:rPr>
        <w:t xml:space="preserve">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1C28FD" w:rsidRPr="007B3A6B" w:rsidRDefault="001C28FD" w:rsidP="001C28FD">
      <w:pPr>
        <w:ind w:firstLine="709"/>
        <w:jc w:val="both"/>
        <w:rPr>
          <w:sz w:val="28"/>
          <w:szCs w:val="28"/>
        </w:rPr>
      </w:pPr>
      <w:r w:rsidRPr="007B3A6B">
        <w:rPr>
          <w:sz w:val="28"/>
          <w:szCs w:val="28"/>
        </w:rPr>
        <w:t>2.2.3. Наружное освещение, иллюминация</w:t>
      </w:r>
    </w:p>
    <w:p w:rsidR="001C28FD" w:rsidRPr="007B3A6B" w:rsidRDefault="001C28FD" w:rsidP="001C28FD">
      <w:pPr>
        <w:ind w:firstLine="709"/>
        <w:jc w:val="both"/>
        <w:rPr>
          <w:sz w:val="28"/>
          <w:szCs w:val="28"/>
        </w:rPr>
      </w:pPr>
      <w:r w:rsidRPr="007B3A6B">
        <w:rPr>
          <w:sz w:val="28"/>
          <w:szCs w:val="28"/>
        </w:rPr>
        <w:t xml:space="preserve">Сети наружного освещения автодорог по улицам </w:t>
      </w:r>
      <w:r>
        <w:rPr>
          <w:sz w:val="28"/>
          <w:szCs w:val="28"/>
        </w:rPr>
        <w:t>МО «Сергиевское сельское поселение»</w:t>
      </w:r>
      <w:r w:rsidRPr="007B3A6B">
        <w:rPr>
          <w:sz w:val="28"/>
          <w:szCs w:val="28"/>
        </w:rPr>
        <w:t xml:space="preserve"> обслуживает </w:t>
      </w:r>
      <w:r>
        <w:rPr>
          <w:sz w:val="28"/>
          <w:szCs w:val="28"/>
        </w:rPr>
        <w:t>Администрация МО «Сергиевское сельское поселение».</w:t>
      </w:r>
      <w:r w:rsidRPr="007B3A6B">
        <w:rPr>
          <w:sz w:val="28"/>
          <w:szCs w:val="28"/>
        </w:rPr>
        <w:t xml:space="preserve">  За последние </w:t>
      </w:r>
      <w:r>
        <w:rPr>
          <w:sz w:val="28"/>
          <w:szCs w:val="28"/>
        </w:rPr>
        <w:t>три</w:t>
      </w:r>
      <w:r w:rsidRPr="007B3A6B">
        <w:rPr>
          <w:sz w:val="28"/>
          <w:szCs w:val="28"/>
        </w:rPr>
        <w:t xml:space="preserve"> года </w:t>
      </w:r>
      <w:r>
        <w:rPr>
          <w:sz w:val="28"/>
          <w:szCs w:val="28"/>
        </w:rPr>
        <w:t>организовано</w:t>
      </w:r>
      <w:r w:rsidRPr="007B3A6B">
        <w:rPr>
          <w:sz w:val="28"/>
          <w:szCs w:val="28"/>
        </w:rPr>
        <w:t xml:space="preserve"> улично</w:t>
      </w:r>
      <w:r>
        <w:rPr>
          <w:sz w:val="28"/>
          <w:szCs w:val="28"/>
        </w:rPr>
        <w:t>е освещение</w:t>
      </w:r>
      <w:r w:rsidRPr="007B3A6B">
        <w:rPr>
          <w:sz w:val="28"/>
          <w:szCs w:val="28"/>
        </w:rPr>
        <w:t xml:space="preserve"> по </w:t>
      </w:r>
      <w:r>
        <w:rPr>
          <w:sz w:val="28"/>
          <w:szCs w:val="28"/>
        </w:rPr>
        <w:t xml:space="preserve">большинству </w:t>
      </w:r>
      <w:r w:rsidRPr="007B3A6B">
        <w:rPr>
          <w:sz w:val="28"/>
          <w:szCs w:val="28"/>
        </w:rPr>
        <w:t>улиц</w:t>
      </w:r>
      <w:r>
        <w:rPr>
          <w:sz w:val="28"/>
          <w:szCs w:val="28"/>
        </w:rPr>
        <w:t>, освещены</w:t>
      </w:r>
      <w:r w:rsidRPr="007B3A6B">
        <w:rPr>
          <w:sz w:val="28"/>
          <w:szCs w:val="28"/>
        </w:rPr>
        <w:t xml:space="preserve"> здание администрации, </w:t>
      </w:r>
      <w:r>
        <w:rPr>
          <w:sz w:val="28"/>
          <w:szCs w:val="28"/>
        </w:rPr>
        <w:t>Сергиевский СДК</w:t>
      </w:r>
      <w:r w:rsidRPr="007B3A6B">
        <w:rPr>
          <w:sz w:val="28"/>
          <w:szCs w:val="28"/>
        </w:rPr>
        <w:t>, школ</w:t>
      </w:r>
      <w:r>
        <w:rPr>
          <w:sz w:val="28"/>
          <w:szCs w:val="28"/>
        </w:rPr>
        <w:t>ы</w:t>
      </w:r>
      <w:r w:rsidRPr="007B3A6B">
        <w:rPr>
          <w:sz w:val="28"/>
          <w:szCs w:val="28"/>
        </w:rPr>
        <w:t xml:space="preserve">. Однако требуется ещё произвести реконструкцию и улучшение освещения по </w:t>
      </w:r>
      <w:r>
        <w:rPr>
          <w:sz w:val="28"/>
          <w:szCs w:val="28"/>
        </w:rPr>
        <w:t>неосвещённым</w:t>
      </w:r>
      <w:r w:rsidRPr="007B3A6B">
        <w:rPr>
          <w:sz w:val="28"/>
          <w:szCs w:val="28"/>
        </w:rPr>
        <w:t xml:space="preserve"> улицам </w:t>
      </w:r>
      <w:r>
        <w:rPr>
          <w:sz w:val="28"/>
          <w:szCs w:val="28"/>
        </w:rPr>
        <w:t>МО «Сергиевское сельское поселение»</w:t>
      </w:r>
      <w:r w:rsidRPr="007B3A6B">
        <w:rPr>
          <w:sz w:val="28"/>
          <w:szCs w:val="28"/>
        </w:rPr>
        <w:t>. 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1C28FD" w:rsidRPr="007B3A6B" w:rsidRDefault="001C28FD" w:rsidP="001C28FD">
      <w:pPr>
        <w:ind w:firstLine="709"/>
        <w:jc w:val="both"/>
        <w:rPr>
          <w:sz w:val="28"/>
          <w:szCs w:val="28"/>
        </w:rPr>
      </w:pPr>
      <w:r w:rsidRPr="007B3A6B">
        <w:rPr>
          <w:sz w:val="28"/>
          <w:szCs w:val="28"/>
        </w:rPr>
        <w:t>2.2.4. Благоустройство в жилых кварталах</w:t>
      </w:r>
    </w:p>
    <w:p w:rsidR="001C28FD" w:rsidRPr="007B3A6B" w:rsidRDefault="001C28FD" w:rsidP="001C28FD">
      <w:pPr>
        <w:ind w:firstLine="709"/>
        <w:jc w:val="both"/>
        <w:rPr>
          <w:sz w:val="28"/>
          <w:szCs w:val="28"/>
        </w:rPr>
      </w:pPr>
      <w:r w:rsidRPr="007B3A6B">
        <w:rPr>
          <w:sz w:val="28"/>
          <w:szCs w:val="28"/>
        </w:rPr>
        <w:t xml:space="preserve">Благоустройство </w:t>
      </w:r>
      <w:r>
        <w:rPr>
          <w:sz w:val="28"/>
          <w:szCs w:val="28"/>
        </w:rPr>
        <w:t>м</w:t>
      </w:r>
      <w:r w:rsidRPr="007B3A6B">
        <w:rPr>
          <w:sz w:val="28"/>
          <w:szCs w:val="28"/>
        </w:rPr>
        <w:t>ногоквартирных жилых домов включает в себя проезды, тротуары, озеленение, детские игровые площадки, места отдыха. За предыдущи</w:t>
      </w:r>
      <w:r>
        <w:rPr>
          <w:sz w:val="28"/>
          <w:szCs w:val="28"/>
        </w:rPr>
        <w:t>е</w:t>
      </w:r>
      <w:r w:rsidRPr="007B3A6B">
        <w:rPr>
          <w:sz w:val="28"/>
          <w:szCs w:val="28"/>
        </w:rPr>
        <w:t xml:space="preserve"> </w:t>
      </w:r>
      <w:r>
        <w:rPr>
          <w:sz w:val="28"/>
          <w:szCs w:val="28"/>
        </w:rPr>
        <w:t>три</w:t>
      </w:r>
      <w:r w:rsidRPr="007B3A6B">
        <w:rPr>
          <w:sz w:val="28"/>
          <w:szCs w:val="28"/>
        </w:rPr>
        <w:t xml:space="preserve"> года средства были направлены на оборудование детск</w:t>
      </w:r>
      <w:r>
        <w:rPr>
          <w:sz w:val="28"/>
          <w:szCs w:val="28"/>
        </w:rPr>
        <w:t>ой площад</w:t>
      </w:r>
      <w:r w:rsidRPr="007B3A6B">
        <w:rPr>
          <w:sz w:val="28"/>
          <w:szCs w:val="28"/>
        </w:rPr>
        <w:t>к</w:t>
      </w:r>
      <w:r>
        <w:rPr>
          <w:sz w:val="28"/>
          <w:szCs w:val="28"/>
        </w:rPr>
        <w:t>и</w:t>
      </w:r>
      <w:r w:rsidRPr="007B3A6B">
        <w:rPr>
          <w:sz w:val="28"/>
          <w:szCs w:val="28"/>
        </w:rPr>
        <w:t xml:space="preserve">. </w:t>
      </w:r>
    </w:p>
    <w:p w:rsidR="001C28FD" w:rsidRPr="007B3A6B" w:rsidRDefault="001C28FD" w:rsidP="001C28FD">
      <w:pPr>
        <w:ind w:firstLine="709"/>
        <w:jc w:val="both"/>
        <w:rPr>
          <w:sz w:val="28"/>
          <w:szCs w:val="28"/>
        </w:rPr>
      </w:pPr>
      <w:r w:rsidRPr="007B3A6B">
        <w:rPr>
          <w:sz w:val="28"/>
          <w:szCs w:val="28"/>
        </w:rPr>
        <w:t xml:space="preserve">В связи с недостаточным финансированием из бюджета, более 50% проездов нуждается в капитальном ремонте, отсутствуют места для парковки личного транспорта. </w:t>
      </w:r>
    </w:p>
    <w:p w:rsidR="001C28FD" w:rsidRPr="007B3A6B" w:rsidRDefault="001C28FD" w:rsidP="001C28FD">
      <w:pPr>
        <w:ind w:firstLine="709"/>
        <w:jc w:val="both"/>
        <w:rPr>
          <w:sz w:val="28"/>
          <w:szCs w:val="28"/>
        </w:rPr>
      </w:pPr>
      <w:r w:rsidRPr="007B3A6B">
        <w:rPr>
          <w:sz w:val="28"/>
          <w:szCs w:val="28"/>
        </w:rPr>
        <w:t>В сложившемся положении необходимо продолжать комплексное благоустройство в жилых кварталах, капитальный ремонт проездов, тротуаров, новое строительство детских игровых площадок.</w:t>
      </w:r>
    </w:p>
    <w:p w:rsidR="001C28FD" w:rsidRPr="007B3A6B" w:rsidRDefault="001C28FD" w:rsidP="001C28FD">
      <w:pPr>
        <w:ind w:firstLine="709"/>
        <w:jc w:val="both"/>
        <w:rPr>
          <w:sz w:val="28"/>
          <w:szCs w:val="28"/>
        </w:rPr>
      </w:pPr>
      <w:r w:rsidRPr="007B3A6B">
        <w:rPr>
          <w:sz w:val="28"/>
          <w:szCs w:val="28"/>
        </w:rPr>
        <w:t>2.2.5. Привлечение жителей к участию в решении проблем благоустройства населенных пунктов МО</w:t>
      </w:r>
      <w:r>
        <w:rPr>
          <w:sz w:val="28"/>
          <w:szCs w:val="28"/>
        </w:rPr>
        <w:t>.</w:t>
      </w:r>
    </w:p>
    <w:p w:rsidR="001C28FD" w:rsidRPr="007B3A6B" w:rsidRDefault="001C28FD" w:rsidP="001C28FD">
      <w:pPr>
        <w:ind w:firstLine="709"/>
        <w:jc w:val="both"/>
        <w:rPr>
          <w:sz w:val="28"/>
          <w:szCs w:val="28"/>
        </w:rPr>
      </w:pPr>
      <w:r w:rsidRPr="007B3A6B">
        <w:rPr>
          <w:sz w:val="28"/>
          <w:szCs w:val="28"/>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создаются несанкционированные свалки мусора.</w:t>
      </w:r>
    </w:p>
    <w:p w:rsidR="001C28FD" w:rsidRPr="007B3A6B" w:rsidRDefault="001C28FD" w:rsidP="001C28FD">
      <w:pPr>
        <w:ind w:firstLine="709"/>
        <w:jc w:val="both"/>
        <w:rPr>
          <w:sz w:val="28"/>
          <w:szCs w:val="28"/>
        </w:rPr>
      </w:pPr>
      <w:r w:rsidRPr="007B3A6B">
        <w:rPr>
          <w:sz w:val="28"/>
          <w:szCs w:val="2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1C28FD" w:rsidRPr="007B3A6B" w:rsidRDefault="001C28FD" w:rsidP="001C28FD">
      <w:pPr>
        <w:ind w:firstLine="709"/>
        <w:jc w:val="both"/>
        <w:rPr>
          <w:sz w:val="28"/>
          <w:szCs w:val="28"/>
        </w:rPr>
      </w:pPr>
      <w:r w:rsidRPr="007B3A6B">
        <w:rPr>
          <w:sz w:val="28"/>
          <w:szCs w:val="28"/>
        </w:rPr>
        <w:t>Решением этой проблемы, является организация и ежегодное проведение смотра-конкурса «Лучший подъезд, дом, двор, улица». Жители двора, дома, улицы, принимавшие участие в благоустройстве, будут принимать участие в обеспечении сохранности объектов благоустройства. Такая политика реализуется ежегодно в праздник «Дня хутора».</w:t>
      </w:r>
    </w:p>
    <w:p w:rsidR="001C28FD" w:rsidRPr="007B3A6B" w:rsidRDefault="001C28FD" w:rsidP="001C28FD">
      <w:pPr>
        <w:ind w:firstLine="709"/>
        <w:jc w:val="both"/>
        <w:rPr>
          <w:sz w:val="28"/>
          <w:szCs w:val="28"/>
        </w:rPr>
      </w:pPr>
      <w:r w:rsidRPr="007B3A6B">
        <w:rPr>
          <w:sz w:val="28"/>
          <w:szCs w:val="28"/>
        </w:rPr>
        <w:t xml:space="preserve">В течение </w:t>
      </w:r>
      <w:r>
        <w:rPr>
          <w:sz w:val="28"/>
          <w:szCs w:val="28"/>
        </w:rPr>
        <w:t>2019</w:t>
      </w:r>
      <w:r w:rsidRPr="007B3A6B">
        <w:rPr>
          <w:sz w:val="28"/>
          <w:szCs w:val="28"/>
        </w:rPr>
        <w:t xml:space="preserve"> - </w:t>
      </w:r>
      <w:r>
        <w:rPr>
          <w:sz w:val="28"/>
          <w:szCs w:val="28"/>
        </w:rPr>
        <w:t>2021</w:t>
      </w:r>
      <w:r w:rsidRPr="007B3A6B">
        <w:rPr>
          <w:sz w:val="28"/>
          <w:szCs w:val="28"/>
        </w:rPr>
        <w:t xml:space="preserve"> годов необходимо организовать и провести:</w:t>
      </w:r>
    </w:p>
    <w:p w:rsidR="001C28FD" w:rsidRPr="007B3A6B" w:rsidRDefault="001C28FD" w:rsidP="001C28FD">
      <w:pPr>
        <w:ind w:firstLine="709"/>
        <w:jc w:val="both"/>
        <w:rPr>
          <w:sz w:val="28"/>
          <w:szCs w:val="28"/>
        </w:rPr>
      </w:pPr>
      <w:r w:rsidRPr="007B3A6B">
        <w:rPr>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1C28FD" w:rsidRPr="007B3A6B" w:rsidRDefault="001C28FD" w:rsidP="001C28FD">
      <w:pPr>
        <w:ind w:firstLine="709"/>
        <w:jc w:val="both"/>
        <w:rPr>
          <w:sz w:val="28"/>
          <w:szCs w:val="28"/>
        </w:rPr>
      </w:pPr>
      <w:r w:rsidRPr="007B3A6B">
        <w:rPr>
          <w:sz w:val="28"/>
          <w:szCs w:val="28"/>
        </w:rPr>
        <w:t xml:space="preserve">- различные конкурсы, направленные на озеленение дворов, подъездов. </w:t>
      </w:r>
    </w:p>
    <w:p w:rsidR="001C28FD" w:rsidRPr="007B3A6B" w:rsidRDefault="001C28FD" w:rsidP="001C28FD">
      <w:pPr>
        <w:ind w:firstLine="709"/>
        <w:jc w:val="both"/>
        <w:rPr>
          <w:sz w:val="28"/>
          <w:szCs w:val="28"/>
        </w:rPr>
      </w:pPr>
      <w:r w:rsidRPr="007B3A6B">
        <w:rPr>
          <w:sz w:val="28"/>
          <w:szCs w:val="28"/>
        </w:rPr>
        <w:lastRenderedPageBreak/>
        <w:t xml:space="preserve">Проведение данных конкурсов призвано повышать культуру поведения жителей, прививать бережное отношение к элементам благоустройства, </w:t>
      </w:r>
      <w:r>
        <w:rPr>
          <w:sz w:val="28"/>
          <w:szCs w:val="28"/>
        </w:rPr>
        <w:t>привлекать жителей к участию в </w:t>
      </w:r>
      <w:r w:rsidRPr="007B3A6B">
        <w:rPr>
          <w:sz w:val="28"/>
          <w:szCs w:val="28"/>
        </w:rPr>
        <w:t>работах по благоустройству, санитарному и гигиеническому содержанию прилегающих территорий.</w:t>
      </w:r>
    </w:p>
    <w:p w:rsidR="001C28FD" w:rsidRPr="001676E2" w:rsidRDefault="001C28FD" w:rsidP="001C28FD">
      <w:pPr>
        <w:pStyle w:val="a3"/>
        <w:numPr>
          <w:ilvl w:val="0"/>
          <w:numId w:val="1"/>
        </w:numPr>
        <w:spacing w:before="120" w:after="120"/>
        <w:ind w:left="0" w:firstLine="0"/>
        <w:jc w:val="center"/>
        <w:rPr>
          <w:bCs/>
          <w:color w:val="auto"/>
          <w:sz w:val="28"/>
          <w:szCs w:val="28"/>
        </w:rPr>
      </w:pPr>
      <w:r w:rsidRPr="001676E2">
        <w:rPr>
          <w:b/>
          <w:bCs/>
          <w:color w:val="auto"/>
          <w:sz w:val="28"/>
          <w:szCs w:val="28"/>
        </w:rPr>
        <w:t xml:space="preserve">Перспективы развития </w:t>
      </w:r>
      <w:r>
        <w:rPr>
          <w:b/>
          <w:sz w:val="28"/>
          <w:szCs w:val="28"/>
        </w:rPr>
        <w:t>МО «Сергиевское сельское поселение»</w:t>
      </w:r>
      <w:r w:rsidRPr="001676E2">
        <w:rPr>
          <w:b/>
          <w:bCs/>
          <w:color w:val="auto"/>
          <w:sz w:val="28"/>
          <w:szCs w:val="28"/>
        </w:rPr>
        <w:t xml:space="preserve"> </w:t>
      </w:r>
    </w:p>
    <w:p w:rsidR="001C28FD" w:rsidRPr="007E6529" w:rsidRDefault="001C28FD" w:rsidP="001C28FD">
      <w:pPr>
        <w:ind w:firstLine="709"/>
        <w:jc w:val="both"/>
        <w:rPr>
          <w:sz w:val="28"/>
          <w:szCs w:val="28"/>
        </w:rPr>
      </w:pPr>
      <w:r>
        <w:rPr>
          <w:sz w:val="28"/>
          <w:szCs w:val="28"/>
        </w:rPr>
        <w:t xml:space="preserve">МО «Сергиевское сельское поселение» </w:t>
      </w:r>
      <w:r w:rsidRPr="007E6529">
        <w:rPr>
          <w:sz w:val="28"/>
          <w:szCs w:val="28"/>
        </w:rPr>
        <w:t xml:space="preserve">находится в </w:t>
      </w:r>
      <w:proofErr w:type="spellStart"/>
      <w:r>
        <w:rPr>
          <w:sz w:val="28"/>
          <w:szCs w:val="28"/>
        </w:rPr>
        <w:t>Гиагин</w:t>
      </w:r>
      <w:r w:rsidRPr="007E6529">
        <w:rPr>
          <w:sz w:val="28"/>
          <w:szCs w:val="28"/>
        </w:rPr>
        <w:t>ском</w:t>
      </w:r>
      <w:proofErr w:type="spellEnd"/>
      <w:r w:rsidRPr="007E6529">
        <w:rPr>
          <w:sz w:val="28"/>
          <w:szCs w:val="28"/>
        </w:rPr>
        <w:t xml:space="preserve"> районе Р</w:t>
      </w:r>
      <w:r>
        <w:rPr>
          <w:sz w:val="28"/>
          <w:szCs w:val="28"/>
        </w:rPr>
        <w:t>еспублики Адыгея</w:t>
      </w:r>
      <w:r w:rsidRPr="007E6529">
        <w:rPr>
          <w:sz w:val="28"/>
          <w:szCs w:val="28"/>
        </w:rPr>
        <w:t xml:space="preserve">. Общая площадь поселения </w:t>
      </w:r>
      <w:r>
        <w:rPr>
          <w:sz w:val="28"/>
          <w:szCs w:val="28"/>
        </w:rPr>
        <w:t>162,65</w:t>
      </w:r>
      <w:r w:rsidRPr="007E6529">
        <w:rPr>
          <w:sz w:val="28"/>
          <w:szCs w:val="28"/>
        </w:rPr>
        <w:t xml:space="preserve"> кв. км.  На его территории проживает   </w:t>
      </w:r>
      <w:r>
        <w:rPr>
          <w:sz w:val="28"/>
          <w:szCs w:val="28"/>
        </w:rPr>
        <w:t>2 955</w:t>
      </w:r>
      <w:r w:rsidRPr="007E6529">
        <w:rPr>
          <w:sz w:val="28"/>
          <w:szCs w:val="28"/>
        </w:rPr>
        <w:t>чел.</w:t>
      </w:r>
    </w:p>
    <w:p w:rsidR="001C28FD" w:rsidRPr="007E6529" w:rsidRDefault="001C28FD" w:rsidP="001C28FD">
      <w:pPr>
        <w:ind w:firstLine="709"/>
        <w:jc w:val="both"/>
        <w:rPr>
          <w:sz w:val="28"/>
          <w:szCs w:val="28"/>
        </w:rPr>
      </w:pPr>
      <w:r w:rsidRPr="007E6529">
        <w:rPr>
          <w:sz w:val="28"/>
          <w:szCs w:val="28"/>
        </w:rPr>
        <w:t>Территория поселения граничит:</w:t>
      </w:r>
    </w:p>
    <w:p w:rsidR="001C28FD" w:rsidRPr="007E6529" w:rsidRDefault="001C28FD" w:rsidP="001C28FD">
      <w:pPr>
        <w:ind w:firstLine="709"/>
        <w:jc w:val="both"/>
        <w:rPr>
          <w:sz w:val="28"/>
          <w:szCs w:val="28"/>
        </w:rPr>
      </w:pPr>
      <w:r w:rsidRPr="007E6529">
        <w:rPr>
          <w:sz w:val="28"/>
          <w:szCs w:val="28"/>
        </w:rPr>
        <w:t xml:space="preserve">на севере – с </w:t>
      </w:r>
      <w:proofErr w:type="spellStart"/>
      <w:r>
        <w:rPr>
          <w:sz w:val="28"/>
          <w:szCs w:val="28"/>
        </w:rPr>
        <w:t>Дондуковс</w:t>
      </w:r>
      <w:r w:rsidRPr="007E6529">
        <w:rPr>
          <w:sz w:val="28"/>
          <w:szCs w:val="28"/>
        </w:rPr>
        <w:t>ким</w:t>
      </w:r>
      <w:proofErr w:type="spellEnd"/>
      <w:r w:rsidRPr="007E6529">
        <w:rPr>
          <w:sz w:val="28"/>
          <w:szCs w:val="28"/>
        </w:rPr>
        <w:t xml:space="preserve"> сельским поселением;</w:t>
      </w:r>
    </w:p>
    <w:p w:rsidR="001C28FD" w:rsidRPr="007E6529" w:rsidRDefault="001C28FD" w:rsidP="001C28FD">
      <w:pPr>
        <w:ind w:firstLine="709"/>
        <w:jc w:val="both"/>
        <w:rPr>
          <w:sz w:val="28"/>
          <w:szCs w:val="28"/>
        </w:rPr>
      </w:pPr>
      <w:r w:rsidRPr="007E6529">
        <w:rPr>
          <w:sz w:val="28"/>
          <w:szCs w:val="28"/>
        </w:rPr>
        <w:t xml:space="preserve">на юге – с </w:t>
      </w:r>
      <w:proofErr w:type="spellStart"/>
      <w:r>
        <w:rPr>
          <w:sz w:val="28"/>
          <w:szCs w:val="28"/>
        </w:rPr>
        <w:t>Кужор</w:t>
      </w:r>
      <w:r w:rsidRPr="007E6529">
        <w:rPr>
          <w:sz w:val="28"/>
          <w:szCs w:val="28"/>
        </w:rPr>
        <w:t>ским</w:t>
      </w:r>
      <w:proofErr w:type="spellEnd"/>
      <w:r w:rsidRPr="007E6529">
        <w:rPr>
          <w:sz w:val="28"/>
          <w:szCs w:val="28"/>
        </w:rPr>
        <w:t xml:space="preserve"> сельским поселением и </w:t>
      </w:r>
      <w:proofErr w:type="spellStart"/>
      <w:r>
        <w:rPr>
          <w:sz w:val="28"/>
          <w:szCs w:val="28"/>
        </w:rPr>
        <w:t>Майкопс</w:t>
      </w:r>
      <w:r w:rsidRPr="007E6529">
        <w:rPr>
          <w:sz w:val="28"/>
          <w:szCs w:val="28"/>
        </w:rPr>
        <w:t>ким</w:t>
      </w:r>
      <w:proofErr w:type="spellEnd"/>
      <w:r w:rsidRPr="007E6529">
        <w:rPr>
          <w:sz w:val="28"/>
          <w:szCs w:val="28"/>
        </w:rPr>
        <w:t xml:space="preserve"> районом;</w:t>
      </w:r>
    </w:p>
    <w:p w:rsidR="001C28FD" w:rsidRPr="007E6529" w:rsidRDefault="001C28FD" w:rsidP="001C28FD">
      <w:pPr>
        <w:ind w:firstLine="709"/>
        <w:jc w:val="both"/>
        <w:rPr>
          <w:sz w:val="28"/>
          <w:szCs w:val="28"/>
        </w:rPr>
      </w:pPr>
      <w:r w:rsidRPr="007E6529">
        <w:rPr>
          <w:sz w:val="28"/>
          <w:szCs w:val="28"/>
        </w:rPr>
        <w:t xml:space="preserve">на востоке – с </w:t>
      </w:r>
      <w:proofErr w:type="spellStart"/>
      <w:r>
        <w:rPr>
          <w:sz w:val="28"/>
          <w:szCs w:val="28"/>
        </w:rPr>
        <w:t>Блечепсински</w:t>
      </w:r>
      <w:r w:rsidRPr="007E6529">
        <w:rPr>
          <w:sz w:val="28"/>
          <w:szCs w:val="28"/>
        </w:rPr>
        <w:t>м</w:t>
      </w:r>
      <w:proofErr w:type="spellEnd"/>
      <w:r w:rsidRPr="007E6529">
        <w:rPr>
          <w:sz w:val="28"/>
          <w:szCs w:val="28"/>
        </w:rPr>
        <w:t xml:space="preserve"> и </w:t>
      </w:r>
      <w:proofErr w:type="spellStart"/>
      <w:r>
        <w:rPr>
          <w:sz w:val="28"/>
          <w:szCs w:val="28"/>
        </w:rPr>
        <w:t>Игнатьев</w:t>
      </w:r>
      <w:r w:rsidRPr="007E6529">
        <w:rPr>
          <w:sz w:val="28"/>
          <w:szCs w:val="28"/>
        </w:rPr>
        <w:t>ским</w:t>
      </w:r>
      <w:proofErr w:type="spellEnd"/>
      <w:r w:rsidRPr="007E6529">
        <w:rPr>
          <w:sz w:val="28"/>
          <w:szCs w:val="28"/>
        </w:rPr>
        <w:t xml:space="preserve"> сельскими поселениями;</w:t>
      </w:r>
    </w:p>
    <w:p w:rsidR="001C28FD" w:rsidRPr="007E6529" w:rsidRDefault="001C28FD" w:rsidP="001C28FD">
      <w:pPr>
        <w:ind w:firstLine="709"/>
        <w:jc w:val="both"/>
        <w:rPr>
          <w:sz w:val="28"/>
          <w:szCs w:val="28"/>
        </w:rPr>
      </w:pPr>
      <w:r w:rsidRPr="007E6529">
        <w:rPr>
          <w:sz w:val="28"/>
          <w:szCs w:val="28"/>
        </w:rPr>
        <w:t xml:space="preserve">на западе – с </w:t>
      </w:r>
      <w:proofErr w:type="spellStart"/>
      <w:r>
        <w:rPr>
          <w:sz w:val="28"/>
          <w:szCs w:val="28"/>
        </w:rPr>
        <w:t>Айрюмовским</w:t>
      </w:r>
      <w:proofErr w:type="spellEnd"/>
      <w:r>
        <w:rPr>
          <w:sz w:val="28"/>
          <w:szCs w:val="28"/>
        </w:rPr>
        <w:t xml:space="preserve"> и </w:t>
      </w:r>
      <w:proofErr w:type="spellStart"/>
      <w:r>
        <w:rPr>
          <w:sz w:val="28"/>
          <w:szCs w:val="28"/>
        </w:rPr>
        <w:t>Келермес</w:t>
      </w:r>
      <w:r w:rsidRPr="007E6529">
        <w:rPr>
          <w:sz w:val="28"/>
          <w:szCs w:val="28"/>
        </w:rPr>
        <w:t>ским</w:t>
      </w:r>
      <w:proofErr w:type="spellEnd"/>
      <w:r w:rsidRPr="007E6529">
        <w:rPr>
          <w:sz w:val="28"/>
          <w:szCs w:val="28"/>
        </w:rPr>
        <w:t xml:space="preserve"> сельским</w:t>
      </w:r>
      <w:r>
        <w:rPr>
          <w:sz w:val="28"/>
          <w:szCs w:val="28"/>
        </w:rPr>
        <w:t>и</w:t>
      </w:r>
      <w:r w:rsidRPr="007E6529">
        <w:rPr>
          <w:sz w:val="28"/>
          <w:szCs w:val="28"/>
        </w:rPr>
        <w:t xml:space="preserve"> поселени</w:t>
      </w:r>
      <w:r>
        <w:rPr>
          <w:sz w:val="28"/>
          <w:szCs w:val="28"/>
        </w:rPr>
        <w:t>ями</w:t>
      </w:r>
      <w:r w:rsidRPr="007E6529">
        <w:rPr>
          <w:sz w:val="28"/>
          <w:szCs w:val="28"/>
        </w:rPr>
        <w:t>.</w:t>
      </w:r>
    </w:p>
    <w:p w:rsidR="001C28FD" w:rsidRPr="007E6529" w:rsidRDefault="001C28FD" w:rsidP="001C28FD">
      <w:pPr>
        <w:ind w:firstLine="709"/>
        <w:jc w:val="both"/>
        <w:rPr>
          <w:sz w:val="28"/>
          <w:szCs w:val="28"/>
        </w:rPr>
      </w:pPr>
      <w:r w:rsidRPr="007E6529">
        <w:rPr>
          <w:sz w:val="28"/>
          <w:szCs w:val="28"/>
        </w:rPr>
        <w:t xml:space="preserve">Территория сельского поселения включает в себя земли населенных пунктов, промышленности и транспорта, </w:t>
      </w:r>
      <w:proofErr w:type="spellStart"/>
      <w:r w:rsidRPr="007E6529">
        <w:rPr>
          <w:sz w:val="28"/>
          <w:szCs w:val="28"/>
        </w:rPr>
        <w:t>сел</w:t>
      </w:r>
      <w:r>
        <w:rPr>
          <w:sz w:val="28"/>
          <w:szCs w:val="28"/>
        </w:rPr>
        <w:t>ьхозназначения</w:t>
      </w:r>
      <w:proofErr w:type="spellEnd"/>
      <w:r>
        <w:rPr>
          <w:sz w:val="28"/>
          <w:szCs w:val="28"/>
        </w:rPr>
        <w:t>, лесного фонда</w:t>
      </w:r>
      <w:r w:rsidRPr="007E6529">
        <w:rPr>
          <w:sz w:val="28"/>
          <w:szCs w:val="28"/>
        </w:rPr>
        <w:t xml:space="preserve">, а также </w:t>
      </w:r>
      <w:r>
        <w:rPr>
          <w:sz w:val="28"/>
          <w:szCs w:val="28"/>
        </w:rPr>
        <w:t>пруды рыбоводческого назначения.</w:t>
      </w:r>
      <w:r w:rsidRPr="007E6529">
        <w:rPr>
          <w:sz w:val="28"/>
          <w:szCs w:val="28"/>
        </w:rPr>
        <w:t xml:space="preserve"> Земли сельскохозяйственного назначения представлены пашней, пастбищами, сенокосами, территориями сельхозпредприятий. </w:t>
      </w:r>
    </w:p>
    <w:p w:rsidR="001C28FD" w:rsidRPr="007E6529" w:rsidRDefault="001C28FD" w:rsidP="001C28FD">
      <w:pPr>
        <w:ind w:firstLine="709"/>
        <w:jc w:val="both"/>
        <w:rPr>
          <w:sz w:val="28"/>
          <w:szCs w:val="28"/>
        </w:rPr>
      </w:pPr>
      <w:r w:rsidRPr="007E6529">
        <w:rPr>
          <w:sz w:val="28"/>
          <w:szCs w:val="28"/>
        </w:rPr>
        <w:t xml:space="preserve">Центром сельского поселения является </w:t>
      </w:r>
      <w:r>
        <w:rPr>
          <w:sz w:val="28"/>
          <w:szCs w:val="28"/>
        </w:rPr>
        <w:t>с</w:t>
      </w:r>
      <w:r w:rsidRPr="007E6529">
        <w:rPr>
          <w:sz w:val="28"/>
          <w:szCs w:val="28"/>
        </w:rPr>
        <w:t xml:space="preserve">. </w:t>
      </w:r>
      <w:r>
        <w:rPr>
          <w:sz w:val="28"/>
          <w:szCs w:val="28"/>
        </w:rPr>
        <w:t>Сергиевское</w:t>
      </w:r>
      <w:r w:rsidRPr="007E6529">
        <w:rPr>
          <w:sz w:val="28"/>
          <w:szCs w:val="28"/>
        </w:rPr>
        <w:t>.</w:t>
      </w:r>
    </w:p>
    <w:p w:rsidR="001C28FD" w:rsidRDefault="001C28FD" w:rsidP="001C28FD">
      <w:pPr>
        <w:ind w:firstLine="709"/>
        <w:jc w:val="both"/>
        <w:rPr>
          <w:sz w:val="28"/>
          <w:szCs w:val="28"/>
        </w:rPr>
      </w:pPr>
      <w:r w:rsidRPr="007E6529">
        <w:rPr>
          <w:sz w:val="28"/>
          <w:szCs w:val="28"/>
        </w:rPr>
        <w:t>В границах поселения также расположен</w:t>
      </w:r>
      <w:r>
        <w:rPr>
          <w:sz w:val="28"/>
          <w:szCs w:val="28"/>
        </w:rPr>
        <w:t>ы:</w:t>
      </w:r>
    </w:p>
    <w:tbl>
      <w:tblPr>
        <w:tblW w:w="6596" w:type="dxa"/>
        <w:tblInd w:w="95" w:type="dxa"/>
        <w:tblLook w:val="04A0"/>
      </w:tblPr>
      <w:tblGrid>
        <w:gridCol w:w="483"/>
        <w:gridCol w:w="1920"/>
        <w:gridCol w:w="445"/>
        <w:gridCol w:w="675"/>
        <w:gridCol w:w="1221"/>
        <w:gridCol w:w="292"/>
        <w:gridCol w:w="960"/>
        <w:gridCol w:w="600"/>
      </w:tblGrid>
      <w:tr w:rsidR="001C28FD" w:rsidTr="00FC713D">
        <w:trPr>
          <w:trHeight w:val="300"/>
        </w:trPr>
        <w:tc>
          <w:tcPr>
            <w:tcW w:w="483" w:type="dxa"/>
            <w:tcBorders>
              <w:top w:val="single" w:sz="4" w:space="0" w:color="auto"/>
              <w:left w:val="single" w:sz="4" w:space="0" w:color="auto"/>
              <w:bottom w:val="nil"/>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w:t>
            </w:r>
          </w:p>
        </w:tc>
        <w:tc>
          <w:tcPr>
            <w:tcW w:w="1920" w:type="dxa"/>
            <w:tcBorders>
              <w:top w:val="single" w:sz="4" w:space="0" w:color="auto"/>
              <w:left w:val="single" w:sz="4" w:space="0" w:color="auto"/>
              <w:bottom w:val="nil"/>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xml:space="preserve">Наименование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5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xml:space="preserve">Количество </w:t>
            </w:r>
          </w:p>
        </w:tc>
        <w:tc>
          <w:tcPr>
            <w:tcW w:w="960" w:type="dxa"/>
            <w:tcBorders>
              <w:top w:val="single" w:sz="4" w:space="0" w:color="auto"/>
              <w:left w:val="nil"/>
              <w:bottom w:val="nil"/>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Всего</w:t>
            </w:r>
          </w:p>
        </w:tc>
        <w:tc>
          <w:tcPr>
            <w:tcW w:w="600" w:type="dxa"/>
            <w:tcBorders>
              <w:top w:val="single" w:sz="4" w:space="0" w:color="auto"/>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sz w:val="20"/>
                <w:szCs w:val="20"/>
              </w:rPr>
            </w:pPr>
            <w:r>
              <w:rPr>
                <w:rFonts w:ascii="Arial CYR" w:hAnsi="Arial CYR" w:cs="Arial CYR"/>
                <w:sz w:val="20"/>
                <w:szCs w:val="20"/>
              </w:rPr>
              <w:t> </w:t>
            </w:r>
          </w:p>
        </w:tc>
        <w:tc>
          <w:tcPr>
            <w:tcW w:w="30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населенных пунктов</w:t>
            </w:r>
          </w:p>
        </w:tc>
        <w:tc>
          <w:tcPr>
            <w:tcW w:w="151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хозяйств</w:t>
            </w:r>
          </w:p>
        </w:tc>
        <w:tc>
          <w:tcPr>
            <w:tcW w:w="15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населения</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1</w:t>
            </w:r>
          </w:p>
        </w:tc>
        <w:tc>
          <w:tcPr>
            <w:tcW w:w="2365" w:type="dxa"/>
            <w:gridSpan w:val="2"/>
            <w:tcBorders>
              <w:top w:val="single" w:sz="4" w:space="0" w:color="auto"/>
              <w:left w:val="single" w:sz="4" w:space="0" w:color="auto"/>
              <w:bottom w:val="nil"/>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с. Сергиевское</w:t>
            </w:r>
          </w:p>
        </w:tc>
        <w:tc>
          <w:tcPr>
            <w:tcW w:w="675"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434</w:t>
            </w:r>
          </w:p>
        </w:tc>
        <w:tc>
          <w:tcPr>
            <w:tcW w:w="292"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1365</w:t>
            </w:r>
          </w:p>
        </w:tc>
        <w:tc>
          <w:tcPr>
            <w:tcW w:w="600"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2</w:t>
            </w:r>
          </w:p>
        </w:tc>
        <w:tc>
          <w:tcPr>
            <w:tcW w:w="2365" w:type="dxa"/>
            <w:gridSpan w:val="2"/>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 Курский</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37</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120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3</w:t>
            </w:r>
          </w:p>
        </w:tc>
        <w:tc>
          <w:tcPr>
            <w:tcW w:w="2365" w:type="dxa"/>
            <w:gridSpan w:val="2"/>
            <w:tcBorders>
              <w:top w:val="nil"/>
              <w:left w:val="single" w:sz="4" w:space="0" w:color="auto"/>
              <w:bottom w:val="nil"/>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 Шишкинский</w:t>
            </w:r>
          </w:p>
        </w:tc>
        <w:tc>
          <w:tcPr>
            <w:tcW w:w="675"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13</w:t>
            </w:r>
          </w:p>
        </w:tc>
        <w:tc>
          <w:tcPr>
            <w:tcW w:w="292"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40</w:t>
            </w:r>
          </w:p>
        </w:tc>
        <w:tc>
          <w:tcPr>
            <w:tcW w:w="600"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4</w:t>
            </w:r>
          </w:p>
        </w:tc>
        <w:tc>
          <w:tcPr>
            <w:tcW w:w="2365" w:type="dxa"/>
            <w:gridSpan w:val="2"/>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с. Георгиевское</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68</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225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5</w:t>
            </w:r>
          </w:p>
        </w:tc>
        <w:tc>
          <w:tcPr>
            <w:tcW w:w="2365" w:type="dxa"/>
            <w:gridSpan w:val="2"/>
            <w:tcBorders>
              <w:top w:val="nil"/>
              <w:left w:val="single" w:sz="4" w:space="0" w:color="auto"/>
              <w:bottom w:val="nil"/>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 Тамбовский</w:t>
            </w:r>
          </w:p>
        </w:tc>
        <w:tc>
          <w:tcPr>
            <w:tcW w:w="675"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193</w:t>
            </w:r>
          </w:p>
        </w:tc>
        <w:tc>
          <w:tcPr>
            <w:tcW w:w="292"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590</w:t>
            </w:r>
          </w:p>
        </w:tc>
        <w:tc>
          <w:tcPr>
            <w:tcW w:w="600"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6</w:t>
            </w:r>
          </w:p>
        </w:tc>
        <w:tc>
          <w:tcPr>
            <w:tcW w:w="2365" w:type="dxa"/>
            <w:gridSpan w:val="2"/>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xml:space="preserve">х. </w:t>
            </w:r>
            <w:proofErr w:type="spellStart"/>
            <w:r>
              <w:rPr>
                <w:rFonts w:ascii="Arial CYR" w:hAnsi="Arial CYR" w:cs="Arial CYR"/>
              </w:rPr>
              <w:t>Фарсовский</w:t>
            </w:r>
            <w:proofErr w:type="spellEnd"/>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6</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13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7</w:t>
            </w:r>
          </w:p>
        </w:tc>
        <w:tc>
          <w:tcPr>
            <w:tcW w:w="3040" w:type="dxa"/>
            <w:gridSpan w:val="3"/>
            <w:tcBorders>
              <w:top w:val="nil"/>
              <w:left w:val="single" w:sz="4" w:space="0" w:color="auto"/>
              <w:bottom w:val="nil"/>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xml:space="preserve">х. </w:t>
            </w:r>
            <w:proofErr w:type="spellStart"/>
            <w:r>
              <w:rPr>
                <w:rFonts w:ascii="Arial CYR" w:hAnsi="Arial CYR" w:cs="Arial CYR"/>
              </w:rPr>
              <w:t>Екатериновский</w:t>
            </w:r>
            <w:proofErr w:type="spellEnd"/>
          </w:p>
        </w:tc>
        <w:tc>
          <w:tcPr>
            <w:tcW w:w="1221"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42</w:t>
            </w:r>
          </w:p>
        </w:tc>
        <w:tc>
          <w:tcPr>
            <w:tcW w:w="292"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140</w:t>
            </w:r>
          </w:p>
        </w:tc>
        <w:tc>
          <w:tcPr>
            <w:tcW w:w="600"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8</w:t>
            </w:r>
          </w:p>
        </w:tc>
        <w:tc>
          <w:tcPr>
            <w:tcW w:w="30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xml:space="preserve">х. </w:t>
            </w:r>
            <w:proofErr w:type="spellStart"/>
            <w:r>
              <w:rPr>
                <w:rFonts w:ascii="Arial CYR" w:hAnsi="Arial CYR" w:cs="Arial CYR"/>
              </w:rPr>
              <w:t>Козаполяновский</w:t>
            </w:r>
            <w:proofErr w:type="spellEnd"/>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20</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77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9</w:t>
            </w:r>
          </w:p>
        </w:tc>
        <w:tc>
          <w:tcPr>
            <w:tcW w:w="1920" w:type="dxa"/>
            <w:tcBorders>
              <w:top w:val="nil"/>
              <w:left w:val="single" w:sz="4" w:space="0" w:color="auto"/>
              <w:bottom w:val="nil"/>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 Карцев</w:t>
            </w:r>
          </w:p>
        </w:tc>
        <w:tc>
          <w:tcPr>
            <w:tcW w:w="1120" w:type="dxa"/>
            <w:gridSpan w:val="2"/>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28</w:t>
            </w:r>
          </w:p>
        </w:tc>
        <w:tc>
          <w:tcPr>
            <w:tcW w:w="292"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80</w:t>
            </w:r>
          </w:p>
        </w:tc>
        <w:tc>
          <w:tcPr>
            <w:tcW w:w="600"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10</w:t>
            </w:r>
          </w:p>
        </w:tc>
        <w:tc>
          <w:tcPr>
            <w:tcW w:w="1920" w:type="dxa"/>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 Днепровский</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36</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180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11</w:t>
            </w:r>
          </w:p>
        </w:tc>
        <w:tc>
          <w:tcPr>
            <w:tcW w:w="1920" w:type="dxa"/>
            <w:tcBorders>
              <w:top w:val="nil"/>
              <w:left w:val="single" w:sz="4" w:space="0" w:color="auto"/>
              <w:bottom w:val="nil"/>
              <w:right w:val="nil"/>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 Колхозный</w:t>
            </w:r>
          </w:p>
        </w:tc>
        <w:tc>
          <w:tcPr>
            <w:tcW w:w="1120" w:type="dxa"/>
            <w:gridSpan w:val="2"/>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22</w:t>
            </w:r>
          </w:p>
        </w:tc>
        <w:tc>
          <w:tcPr>
            <w:tcW w:w="292"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75</w:t>
            </w:r>
          </w:p>
        </w:tc>
        <w:tc>
          <w:tcPr>
            <w:tcW w:w="600" w:type="dxa"/>
            <w:tcBorders>
              <w:top w:val="nil"/>
              <w:left w:val="nil"/>
              <w:bottom w:val="nil"/>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12</w:t>
            </w:r>
          </w:p>
        </w:tc>
        <w:tc>
          <w:tcPr>
            <w:tcW w:w="30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х. Красный Пахарь</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5</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25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13</w:t>
            </w:r>
          </w:p>
        </w:tc>
        <w:tc>
          <w:tcPr>
            <w:tcW w:w="30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xml:space="preserve">х. </w:t>
            </w:r>
            <w:proofErr w:type="spellStart"/>
            <w:r>
              <w:rPr>
                <w:rFonts w:ascii="Arial CYR" w:hAnsi="Arial CYR" w:cs="Arial CYR"/>
              </w:rPr>
              <w:t>Михельсоновский</w:t>
            </w:r>
            <w:proofErr w:type="spellEnd"/>
          </w:p>
        </w:tc>
        <w:tc>
          <w:tcPr>
            <w:tcW w:w="1221" w:type="dxa"/>
            <w:tcBorders>
              <w:top w:val="nil"/>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8</w:t>
            </w:r>
          </w:p>
        </w:tc>
        <w:tc>
          <w:tcPr>
            <w:tcW w:w="292" w:type="dxa"/>
            <w:tcBorders>
              <w:top w:val="nil"/>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single" w:sz="4" w:space="0" w:color="auto"/>
              <w:right w:val="nil"/>
            </w:tcBorders>
            <w:shd w:val="clear" w:color="auto" w:fill="auto"/>
            <w:noWrap/>
            <w:vAlign w:val="bottom"/>
            <w:hideMark/>
          </w:tcPr>
          <w:p w:rsidR="001C28FD" w:rsidRDefault="001C28FD" w:rsidP="00FC713D">
            <w:pPr>
              <w:jc w:val="right"/>
              <w:rPr>
                <w:rFonts w:ascii="Arial CYR" w:hAnsi="Arial CYR" w:cs="Arial CYR"/>
              </w:rPr>
            </w:pPr>
            <w:r>
              <w:rPr>
                <w:rFonts w:ascii="Arial CYR" w:hAnsi="Arial CYR" w:cs="Arial CYR"/>
              </w:rPr>
              <w:t>25</w:t>
            </w:r>
          </w:p>
        </w:tc>
        <w:tc>
          <w:tcPr>
            <w:tcW w:w="600" w:type="dxa"/>
            <w:tcBorders>
              <w:top w:val="nil"/>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r w:rsidR="001C28FD" w:rsidTr="00FC713D">
        <w:trPr>
          <w:trHeight w:val="300"/>
        </w:trPr>
        <w:tc>
          <w:tcPr>
            <w:tcW w:w="35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ИТОГО</w:t>
            </w:r>
          </w:p>
        </w:tc>
        <w:tc>
          <w:tcPr>
            <w:tcW w:w="1221" w:type="dxa"/>
            <w:tcBorders>
              <w:top w:val="nil"/>
              <w:left w:val="nil"/>
              <w:bottom w:val="single" w:sz="4" w:space="0" w:color="auto"/>
              <w:right w:val="nil"/>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1332</w:t>
            </w:r>
          </w:p>
        </w:tc>
        <w:tc>
          <w:tcPr>
            <w:tcW w:w="292" w:type="dxa"/>
            <w:tcBorders>
              <w:top w:val="nil"/>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c>
          <w:tcPr>
            <w:tcW w:w="960" w:type="dxa"/>
            <w:tcBorders>
              <w:top w:val="nil"/>
              <w:left w:val="nil"/>
              <w:bottom w:val="single" w:sz="4" w:space="0" w:color="auto"/>
              <w:right w:val="nil"/>
            </w:tcBorders>
            <w:shd w:val="clear" w:color="auto" w:fill="auto"/>
            <w:noWrap/>
            <w:vAlign w:val="bottom"/>
            <w:hideMark/>
          </w:tcPr>
          <w:p w:rsidR="001C28FD" w:rsidRDefault="001C28FD" w:rsidP="00FC713D">
            <w:pPr>
              <w:jc w:val="center"/>
              <w:rPr>
                <w:rFonts w:ascii="Arial CYR" w:hAnsi="Arial CYR" w:cs="Arial CYR"/>
              </w:rPr>
            </w:pPr>
            <w:r>
              <w:rPr>
                <w:rFonts w:ascii="Arial CYR" w:hAnsi="Arial CYR" w:cs="Arial CYR"/>
              </w:rPr>
              <w:t>3001</w:t>
            </w:r>
          </w:p>
        </w:tc>
        <w:tc>
          <w:tcPr>
            <w:tcW w:w="600" w:type="dxa"/>
            <w:tcBorders>
              <w:top w:val="nil"/>
              <w:left w:val="nil"/>
              <w:bottom w:val="single" w:sz="4" w:space="0" w:color="auto"/>
              <w:right w:val="single" w:sz="4" w:space="0" w:color="auto"/>
            </w:tcBorders>
            <w:shd w:val="clear" w:color="auto" w:fill="auto"/>
            <w:noWrap/>
            <w:vAlign w:val="bottom"/>
            <w:hideMark/>
          </w:tcPr>
          <w:p w:rsidR="001C28FD" w:rsidRDefault="001C28FD" w:rsidP="00FC713D">
            <w:pPr>
              <w:rPr>
                <w:rFonts w:ascii="Arial CYR" w:hAnsi="Arial CYR" w:cs="Arial CYR"/>
              </w:rPr>
            </w:pPr>
            <w:r>
              <w:rPr>
                <w:rFonts w:ascii="Arial CYR" w:hAnsi="Arial CYR" w:cs="Arial CYR"/>
              </w:rPr>
              <w:t> </w:t>
            </w:r>
          </w:p>
        </w:tc>
      </w:tr>
    </w:tbl>
    <w:p w:rsidR="001C28FD" w:rsidRPr="007E6529" w:rsidRDefault="001C28FD" w:rsidP="001C28FD">
      <w:pPr>
        <w:ind w:firstLine="709"/>
        <w:jc w:val="both"/>
        <w:rPr>
          <w:sz w:val="28"/>
          <w:szCs w:val="28"/>
        </w:rPr>
      </w:pPr>
      <w:r w:rsidRPr="007E6529">
        <w:rPr>
          <w:sz w:val="28"/>
          <w:szCs w:val="28"/>
        </w:rPr>
        <w:t>По территории сельского поселени</w:t>
      </w:r>
      <w:r>
        <w:rPr>
          <w:sz w:val="28"/>
          <w:szCs w:val="28"/>
        </w:rPr>
        <w:t>я проходят автомобильная дорога а. Кошехабль</w:t>
      </w:r>
      <w:r w:rsidRPr="007E6529">
        <w:rPr>
          <w:sz w:val="28"/>
          <w:szCs w:val="28"/>
        </w:rPr>
        <w:t xml:space="preserve"> </w:t>
      </w:r>
      <w:r>
        <w:rPr>
          <w:sz w:val="28"/>
          <w:szCs w:val="28"/>
        </w:rPr>
        <w:t>–</w:t>
      </w:r>
      <w:r w:rsidRPr="007E6529">
        <w:rPr>
          <w:sz w:val="28"/>
          <w:szCs w:val="28"/>
        </w:rPr>
        <w:t xml:space="preserve"> </w:t>
      </w:r>
      <w:proofErr w:type="gramStart"/>
      <w:r>
        <w:rPr>
          <w:sz w:val="28"/>
          <w:szCs w:val="28"/>
        </w:rPr>
        <w:t>г</w:t>
      </w:r>
      <w:proofErr w:type="gramEnd"/>
      <w:r>
        <w:rPr>
          <w:sz w:val="28"/>
          <w:szCs w:val="28"/>
        </w:rPr>
        <w:t>. Майкоп</w:t>
      </w:r>
      <w:r w:rsidRPr="007E6529">
        <w:rPr>
          <w:sz w:val="28"/>
          <w:szCs w:val="28"/>
        </w:rPr>
        <w:t xml:space="preserve"> - </w:t>
      </w:r>
      <w:r>
        <w:rPr>
          <w:sz w:val="28"/>
          <w:szCs w:val="28"/>
        </w:rPr>
        <w:t>регион</w:t>
      </w:r>
      <w:r w:rsidRPr="007E6529">
        <w:rPr>
          <w:sz w:val="28"/>
          <w:szCs w:val="28"/>
        </w:rPr>
        <w:t>ального значения</w:t>
      </w:r>
      <w:r>
        <w:rPr>
          <w:sz w:val="28"/>
          <w:szCs w:val="28"/>
        </w:rPr>
        <w:t>.</w:t>
      </w:r>
      <w:r w:rsidRPr="007E6529">
        <w:rPr>
          <w:sz w:val="28"/>
          <w:szCs w:val="28"/>
        </w:rPr>
        <w:t xml:space="preserve"> </w:t>
      </w:r>
    </w:p>
    <w:p w:rsidR="001C28FD" w:rsidRPr="007E6529" w:rsidRDefault="001C28FD" w:rsidP="001C28FD">
      <w:pPr>
        <w:ind w:firstLine="709"/>
        <w:jc w:val="both"/>
        <w:rPr>
          <w:sz w:val="28"/>
          <w:szCs w:val="28"/>
        </w:rPr>
      </w:pPr>
      <w:r w:rsidRPr="007E6529">
        <w:rPr>
          <w:sz w:val="28"/>
          <w:szCs w:val="28"/>
        </w:rPr>
        <w:t xml:space="preserve">Расстояние </w:t>
      </w:r>
      <w:proofErr w:type="gramStart"/>
      <w:r w:rsidRPr="007E6529">
        <w:rPr>
          <w:sz w:val="28"/>
          <w:szCs w:val="28"/>
        </w:rPr>
        <w:t>от</w:t>
      </w:r>
      <w:proofErr w:type="gramEnd"/>
      <w:r w:rsidRPr="007E6529">
        <w:rPr>
          <w:sz w:val="28"/>
          <w:szCs w:val="28"/>
        </w:rPr>
        <w:t xml:space="preserve"> </w:t>
      </w:r>
      <w:r>
        <w:rPr>
          <w:sz w:val="28"/>
          <w:szCs w:val="28"/>
        </w:rPr>
        <w:t>с</w:t>
      </w:r>
      <w:r w:rsidRPr="007E6529">
        <w:rPr>
          <w:sz w:val="28"/>
          <w:szCs w:val="28"/>
        </w:rPr>
        <w:t xml:space="preserve">. </w:t>
      </w:r>
      <w:r>
        <w:rPr>
          <w:sz w:val="28"/>
          <w:szCs w:val="28"/>
        </w:rPr>
        <w:t>Сергиевское</w:t>
      </w:r>
      <w:r w:rsidRPr="007E6529">
        <w:rPr>
          <w:sz w:val="28"/>
          <w:szCs w:val="28"/>
        </w:rPr>
        <w:t xml:space="preserve"> </w:t>
      </w:r>
      <w:proofErr w:type="gramStart"/>
      <w:r w:rsidRPr="007E6529">
        <w:rPr>
          <w:sz w:val="28"/>
          <w:szCs w:val="28"/>
        </w:rPr>
        <w:t>до</w:t>
      </w:r>
      <w:proofErr w:type="gramEnd"/>
      <w:r w:rsidRPr="007E6529">
        <w:rPr>
          <w:sz w:val="28"/>
          <w:szCs w:val="28"/>
        </w:rPr>
        <w:t xml:space="preserve"> районного центра </w:t>
      </w:r>
      <w:r>
        <w:rPr>
          <w:sz w:val="28"/>
          <w:szCs w:val="28"/>
        </w:rPr>
        <w:t>ст. Гиагинская</w:t>
      </w:r>
      <w:r w:rsidRPr="007E6529">
        <w:rPr>
          <w:sz w:val="28"/>
          <w:szCs w:val="28"/>
        </w:rPr>
        <w:t xml:space="preserve"> – </w:t>
      </w:r>
      <w:r>
        <w:rPr>
          <w:sz w:val="28"/>
          <w:szCs w:val="28"/>
        </w:rPr>
        <w:t>32</w:t>
      </w:r>
      <w:r w:rsidRPr="007E6529">
        <w:rPr>
          <w:sz w:val="28"/>
          <w:szCs w:val="28"/>
        </w:rPr>
        <w:t xml:space="preserve"> км.; до </w:t>
      </w:r>
      <w:r>
        <w:rPr>
          <w:sz w:val="28"/>
          <w:szCs w:val="28"/>
        </w:rPr>
        <w:t>республиканск</w:t>
      </w:r>
      <w:r w:rsidRPr="007E6529">
        <w:rPr>
          <w:sz w:val="28"/>
          <w:szCs w:val="28"/>
        </w:rPr>
        <w:t xml:space="preserve">ого центра г. </w:t>
      </w:r>
      <w:r>
        <w:rPr>
          <w:sz w:val="28"/>
          <w:szCs w:val="28"/>
        </w:rPr>
        <w:t>Майкоп</w:t>
      </w:r>
      <w:r w:rsidRPr="007E6529">
        <w:rPr>
          <w:sz w:val="28"/>
          <w:szCs w:val="28"/>
        </w:rPr>
        <w:t xml:space="preserve"> – </w:t>
      </w:r>
      <w:r>
        <w:rPr>
          <w:sz w:val="28"/>
          <w:szCs w:val="28"/>
        </w:rPr>
        <w:t>36</w:t>
      </w:r>
      <w:r w:rsidRPr="007E6529">
        <w:rPr>
          <w:sz w:val="28"/>
          <w:szCs w:val="28"/>
        </w:rPr>
        <w:t xml:space="preserve"> км. До ближайшей ж. д. станции </w:t>
      </w:r>
      <w:r>
        <w:rPr>
          <w:sz w:val="28"/>
          <w:szCs w:val="28"/>
        </w:rPr>
        <w:t>ст</w:t>
      </w:r>
      <w:r w:rsidRPr="007E6529">
        <w:rPr>
          <w:sz w:val="28"/>
          <w:szCs w:val="28"/>
        </w:rPr>
        <w:t xml:space="preserve">. </w:t>
      </w:r>
      <w:proofErr w:type="spellStart"/>
      <w:r>
        <w:rPr>
          <w:sz w:val="28"/>
          <w:szCs w:val="28"/>
        </w:rPr>
        <w:t>Дондуковская</w:t>
      </w:r>
      <w:proofErr w:type="spellEnd"/>
      <w:r w:rsidRPr="007E6529">
        <w:rPr>
          <w:sz w:val="28"/>
          <w:szCs w:val="28"/>
        </w:rPr>
        <w:t xml:space="preserve"> – </w:t>
      </w:r>
      <w:r>
        <w:rPr>
          <w:sz w:val="28"/>
          <w:szCs w:val="28"/>
        </w:rPr>
        <w:t>13</w:t>
      </w:r>
      <w:r w:rsidRPr="007E6529">
        <w:rPr>
          <w:sz w:val="28"/>
          <w:szCs w:val="28"/>
        </w:rPr>
        <w:t xml:space="preserve"> км.</w:t>
      </w:r>
    </w:p>
    <w:p w:rsidR="001C28FD" w:rsidRPr="00FD3523" w:rsidRDefault="001C28FD" w:rsidP="001C28FD">
      <w:pPr>
        <w:spacing w:after="120"/>
        <w:jc w:val="center"/>
        <w:rPr>
          <w:b/>
          <w:sz w:val="28"/>
          <w:szCs w:val="28"/>
        </w:rPr>
      </w:pPr>
      <w:r>
        <w:rPr>
          <w:b/>
          <w:sz w:val="28"/>
          <w:szCs w:val="28"/>
        </w:rPr>
        <w:t>Село Сергиевское</w:t>
      </w:r>
    </w:p>
    <w:p w:rsidR="001C28FD" w:rsidRPr="007E6529" w:rsidRDefault="001C28FD" w:rsidP="001C28FD">
      <w:pPr>
        <w:ind w:firstLine="708"/>
        <w:jc w:val="both"/>
        <w:rPr>
          <w:sz w:val="28"/>
          <w:szCs w:val="28"/>
        </w:rPr>
      </w:pPr>
      <w:r w:rsidRPr="007E6529">
        <w:rPr>
          <w:sz w:val="28"/>
          <w:szCs w:val="28"/>
        </w:rPr>
        <w:t xml:space="preserve">Административным центром </w:t>
      </w:r>
      <w:r>
        <w:rPr>
          <w:sz w:val="28"/>
          <w:szCs w:val="28"/>
        </w:rPr>
        <w:t>МО «Сергиевское сельское поселение»</w:t>
      </w:r>
      <w:r w:rsidRPr="007E6529">
        <w:rPr>
          <w:sz w:val="28"/>
          <w:szCs w:val="28"/>
        </w:rPr>
        <w:t xml:space="preserve"> является </w:t>
      </w:r>
      <w:r>
        <w:rPr>
          <w:sz w:val="28"/>
          <w:szCs w:val="28"/>
        </w:rPr>
        <w:t>село Сергиевское</w:t>
      </w:r>
      <w:r w:rsidRPr="007E6529">
        <w:rPr>
          <w:sz w:val="28"/>
          <w:szCs w:val="28"/>
        </w:rPr>
        <w:t>, расположенн</w:t>
      </w:r>
      <w:r>
        <w:rPr>
          <w:sz w:val="28"/>
          <w:szCs w:val="28"/>
        </w:rPr>
        <w:t>ое</w:t>
      </w:r>
      <w:r w:rsidRPr="007E6529">
        <w:rPr>
          <w:sz w:val="28"/>
          <w:szCs w:val="28"/>
        </w:rPr>
        <w:t xml:space="preserve"> в </w:t>
      </w:r>
      <w:r>
        <w:rPr>
          <w:sz w:val="28"/>
          <w:szCs w:val="28"/>
        </w:rPr>
        <w:t>север</w:t>
      </w:r>
      <w:r w:rsidRPr="007E6529">
        <w:rPr>
          <w:sz w:val="28"/>
          <w:szCs w:val="28"/>
        </w:rPr>
        <w:t xml:space="preserve">ной части поселения, </w:t>
      </w:r>
      <w:r>
        <w:rPr>
          <w:sz w:val="28"/>
          <w:szCs w:val="28"/>
        </w:rPr>
        <w:t>вдоль автомобильной дороги</w:t>
      </w:r>
      <w:r w:rsidRPr="00E70906">
        <w:rPr>
          <w:sz w:val="28"/>
          <w:szCs w:val="28"/>
        </w:rPr>
        <w:t xml:space="preserve"> </w:t>
      </w:r>
      <w:r>
        <w:rPr>
          <w:sz w:val="28"/>
          <w:szCs w:val="28"/>
        </w:rPr>
        <w:t>регион</w:t>
      </w:r>
      <w:r w:rsidRPr="007E6529">
        <w:rPr>
          <w:sz w:val="28"/>
          <w:szCs w:val="28"/>
        </w:rPr>
        <w:t>ального значения</w:t>
      </w:r>
      <w:r w:rsidRPr="00E70906">
        <w:rPr>
          <w:sz w:val="28"/>
          <w:szCs w:val="28"/>
        </w:rPr>
        <w:t xml:space="preserve"> </w:t>
      </w:r>
      <w:r>
        <w:rPr>
          <w:sz w:val="28"/>
          <w:szCs w:val="28"/>
        </w:rPr>
        <w:t>а. Кошехабль</w:t>
      </w:r>
      <w:r w:rsidRPr="007E6529">
        <w:rPr>
          <w:sz w:val="28"/>
          <w:szCs w:val="28"/>
        </w:rPr>
        <w:t xml:space="preserve"> </w:t>
      </w:r>
      <w:r>
        <w:rPr>
          <w:sz w:val="28"/>
          <w:szCs w:val="28"/>
        </w:rPr>
        <w:t>–</w:t>
      </w:r>
      <w:r w:rsidRPr="007E6529">
        <w:rPr>
          <w:sz w:val="28"/>
          <w:szCs w:val="28"/>
        </w:rPr>
        <w:t xml:space="preserve"> </w:t>
      </w:r>
      <w:r>
        <w:rPr>
          <w:sz w:val="28"/>
          <w:szCs w:val="28"/>
        </w:rPr>
        <w:t>г. Майкоп</w:t>
      </w:r>
      <w:r w:rsidRPr="007E6529">
        <w:rPr>
          <w:sz w:val="28"/>
          <w:szCs w:val="28"/>
        </w:rPr>
        <w:t xml:space="preserve">. В планировочном отношении населенный пункт имеет достаточно-упорядоченную структуру, по центру рассекаемую </w:t>
      </w:r>
      <w:r>
        <w:rPr>
          <w:sz w:val="28"/>
          <w:szCs w:val="28"/>
        </w:rPr>
        <w:t>рекой Фарс</w:t>
      </w:r>
      <w:r w:rsidRPr="007E6529">
        <w:rPr>
          <w:sz w:val="28"/>
          <w:szCs w:val="28"/>
        </w:rPr>
        <w:t>.</w:t>
      </w:r>
    </w:p>
    <w:p w:rsidR="001C28FD" w:rsidRPr="007E6529" w:rsidRDefault="001C28FD" w:rsidP="001C28FD">
      <w:pPr>
        <w:ind w:firstLine="708"/>
        <w:jc w:val="both"/>
        <w:rPr>
          <w:sz w:val="28"/>
          <w:szCs w:val="28"/>
        </w:rPr>
      </w:pPr>
      <w:r w:rsidRPr="007E6529">
        <w:rPr>
          <w:sz w:val="28"/>
          <w:szCs w:val="28"/>
        </w:rPr>
        <w:t>В центре населенного пункта сформировался общественный центр, где разместились: здание администрации, амбулатория</w:t>
      </w:r>
      <w:r>
        <w:rPr>
          <w:sz w:val="28"/>
          <w:szCs w:val="28"/>
        </w:rPr>
        <w:t>,</w:t>
      </w:r>
      <w:r w:rsidRPr="007E6529">
        <w:rPr>
          <w:sz w:val="28"/>
          <w:szCs w:val="28"/>
        </w:rPr>
        <w:t xml:space="preserve"> библиотек</w:t>
      </w:r>
      <w:r>
        <w:rPr>
          <w:sz w:val="28"/>
          <w:szCs w:val="28"/>
        </w:rPr>
        <w:t>а</w:t>
      </w:r>
      <w:r w:rsidRPr="007E6529">
        <w:rPr>
          <w:sz w:val="28"/>
          <w:szCs w:val="28"/>
        </w:rPr>
        <w:t xml:space="preserve">, детский сад на </w:t>
      </w:r>
      <w:r>
        <w:rPr>
          <w:sz w:val="28"/>
          <w:szCs w:val="28"/>
        </w:rPr>
        <w:t>8</w:t>
      </w:r>
      <w:r w:rsidRPr="007E6529">
        <w:rPr>
          <w:sz w:val="28"/>
          <w:szCs w:val="28"/>
        </w:rPr>
        <w:t xml:space="preserve">0 мест, узел связи, сельский дом культуры на </w:t>
      </w:r>
      <w:r>
        <w:rPr>
          <w:sz w:val="28"/>
          <w:szCs w:val="28"/>
        </w:rPr>
        <w:t>3</w:t>
      </w:r>
      <w:r w:rsidRPr="007E6529">
        <w:rPr>
          <w:sz w:val="28"/>
          <w:szCs w:val="28"/>
        </w:rPr>
        <w:t>00 мест</w:t>
      </w:r>
      <w:r>
        <w:rPr>
          <w:sz w:val="28"/>
          <w:szCs w:val="28"/>
        </w:rPr>
        <w:t>,</w:t>
      </w:r>
      <w:r w:rsidRPr="007E6529">
        <w:rPr>
          <w:sz w:val="28"/>
          <w:szCs w:val="28"/>
        </w:rPr>
        <w:t xml:space="preserve"> а также магазины, </w:t>
      </w:r>
      <w:r>
        <w:rPr>
          <w:sz w:val="28"/>
          <w:szCs w:val="28"/>
        </w:rPr>
        <w:t>дом быта</w:t>
      </w:r>
      <w:r w:rsidRPr="007E6529">
        <w:rPr>
          <w:sz w:val="28"/>
          <w:szCs w:val="28"/>
        </w:rPr>
        <w:t xml:space="preserve">. К </w:t>
      </w:r>
      <w:r w:rsidRPr="007E6529">
        <w:rPr>
          <w:sz w:val="28"/>
          <w:szCs w:val="28"/>
        </w:rPr>
        <w:lastRenderedPageBreak/>
        <w:t xml:space="preserve">общественному центру прилегает небольшой </w:t>
      </w:r>
      <w:r>
        <w:rPr>
          <w:sz w:val="28"/>
          <w:szCs w:val="28"/>
        </w:rPr>
        <w:t>парк</w:t>
      </w:r>
      <w:r w:rsidRPr="007E6529">
        <w:rPr>
          <w:sz w:val="28"/>
          <w:szCs w:val="28"/>
        </w:rPr>
        <w:t>, однако рекреационная зона, как типовая, не сложилась.</w:t>
      </w:r>
    </w:p>
    <w:p w:rsidR="001C28FD" w:rsidRPr="007E6529" w:rsidRDefault="001C28FD" w:rsidP="001C28FD">
      <w:pPr>
        <w:ind w:firstLine="708"/>
        <w:jc w:val="both"/>
        <w:rPr>
          <w:sz w:val="28"/>
          <w:szCs w:val="28"/>
        </w:rPr>
      </w:pPr>
      <w:r w:rsidRPr="007E6529">
        <w:rPr>
          <w:sz w:val="28"/>
          <w:szCs w:val="28"/>
        </w:rPr>
        <w:t>Жилая застройка представлена усадебными 1-2 квартирными домами. В центре построен</w:t>
      </w:r>
      <w:r>
        <w:rPr>
          <w:sz w:val="28"/>
          <w:szCs w:val="28"/>
        </w:rPr>
        <w:t>ы три</w:t>
      </w:r>
      <w:r w:rsidRPr="007E6529">
        <w:rPr>
          <w:sz w:val="28"/>
          <w:szCs w:val="28"/>
        </w:rPr>
        <w:t xml:space="preserve"> 2-этажны</w:t>
      </w:r>
      <w:r>
        <w:rPr>
          <w:sz w:val="28"/>
          <w:szCs w:val="28"/>
        </w:rPr>
        <w:t>х</w:t>
      </w:r>
      <w:r w:rsidRPr="007E6529">
        <w:rPr>
          <w:sz w:val="28"/>
          <w:szCs w:val="28"/>
        </w:rPr>
        <w:t xml:space="preserve"> </w:t>
      </w:r>
      <w:r>
        <w:rPr>
          <w:sz w:val="28"/>
          <w:szCs w:val="28"/>
        </w:rPr>
        <w:t>8</w:t>
      </w:r>
      <w:r w:rsidRPr="007E6529">
        <w:rPr>
          <w:sz w:val="28"/>
          <w:szCs w:val="28"/>
        </w:rPr>
        <w:t>-квартирны</w:t>
      </w:r>
      <w:r>
        <w:rPr>
          <w:sz w:val="28"/>
          <w:szCs w:val="28"/>
        </w:rPr>
        <w:t>х</w:t>
      </w:r>
      <w:r w:rsidRPr="007E6529">
        <w:rPr>
          <w:sz w:val="28"/>
          <w:szCs w:val="28"/>
        </w:rPr>
        <w:t xml:space="preserve"> жил</w:t>
      </w:r>
      <w:r>
        <w:rPr>
          <w:sz w:val="28"/>
          <w:szCs w:val="28"/>
        </w:rPr>
        <w:t>ых</w:t>
      </w:r>
      <w:r w:rsidRPr="007E6529">
        <w:rPr>
          <w:sz w:val="28"/>
          <w:szCs w:val="28"/>
        </w:rPr>
        <w:t xml:space="preserve"> дом</w:t>
      </w:r>
      <w:r>
        <w:rPr>
          <w:sz w:val="28"/>
          <w:szCs w:val="28"/>
        </w:rPr>
        <w:t>а</w:t>
      </w:r>
      <w:r w:rsidRPr="007E6529">
        <w:rPr>
          <w:sz w:val="28"/>
          <w:szCs w:val="28"/>
        </w:rPr>
        <w:t xml:space="preserve">. В южной части сложилась производственная зона </w:t>
      </w:r>
      <w:r>
        <w:rPr>
          <w:sz w:val="28"/>
          <w:szCs w:val="28"/>
        </w:rPr>
        <w:t>села</w:t>
      </w:r>
      <w:r w:rsidRPr="007E6529">
        <w:rPr>
          <w:sz w:val="28"/>
          <w:szCs w:val="28"/>
        </w:rPr>
        <w:t xml:space="preserve">, включающая, </w:t>
      </w:r>
      <w:proofErr w:type="spellStart"/>
      <w:r>
        <w:rPr>
          <w:sz w:val="28"/>
          <w:szCs w:val="28"/>
        </w:rPr>
        <w:t>мехток</w:t>
      </w:r>
      <w:proofErr w:type="spellEnd"/>
      <w:r w:rsidRPr="007E6529">
        <w:rPr>
          <w:sz w:val="28"/>
          <w:szCs w:val="28"/>
        </w:rPr>
        <w:t xml:space="preserve">, </w:t>
      </w:r>
      <w:r>
        <w:rPr>
          <w:sz w:val="28"/>
          <w:szCs w:val="28"/>
        </w:rPr>
        <w:t>завод ЖБИ</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Система инженерного обеспечения достаточно развита, за исключением отсутствующей централизованной канализации.</w:t>
      </w:r>
    </w:p>
    <w:p w:rsidR="001C28FD" w:rsidRPr="007E6529" w:rsidRDefault="001C28FD" w:rsidP="001C28FD">
      <w:pPr>
        <w:ind w:firstLine="708"/>
        <w:jc w:val="both"/>
        <w:rPr>
          <w:sz w:val="28"/>
          <w:szCs w:val="28"/>
        </w:rPr>
      </w:pPr>
      <w:r w:rsidRPr="007E6529">
        <w:rPr>
          <w:sz w:val="28"/>
          <w:szCs w:val="28"/>
        </w:rPr>
        <w:t xml:space="preserve">Водоснабжение осуществляется - от </w:t>
      </w:r>
      <w:r>
        <w:rPr>
          <w:sz w:val="28"/>
          <w:szCs w:val="28"/>
        </w:rPr>
        <w:t>скважины</w:t>
      </w:r>
      <w:r w:rsidRPr="007E6529">
        <w:rPr>
          <w:sz w:val="28"/>
          <w:szCs w:val="28"/>
        </w:rPr>
        <w:t>, расположенн</w:t>
      </w:r>
      <w:r>
        <w:rPr>
          <w:sz w:val="28"/>
          <w:szCs w:val="28"/>
        </w:rPr>
        <w:t>ой</w:t>
      </w:r>
      <w:r w:rsidRPr="007E6529">
        <w:rPr>
          <w:sz w:val="28"/>
          <w:szCs w:val="28"/>
        </w:rPr>
        <w:t xml:space="preserve"> в </w:t>
      </w:r>
      <w:r>
        <w:rPr>
          <w:sz w:val="28"/>
          <w:szCs w:val="28"/>
        </w:rPr>
        <w:t>южной части села</w:t>
      </w:r>
      <w:r w:rsidRPr="007E6529">
        <w:rPr>
          <w:sz w:val="28"/>
          <w:szCs w:val="28"/>
        </w:rPr>
        <w:t xml:space="preserve">. Качество воды - удовлетворительное. </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Default="001C28FD" w:rsidP="001C28FD">
      <w:pPr>
        <w:ind w:firstLine="708"/>
        <w:jc w:val="both"/>
        <w:rPr>
          <w:sz w:val="28"/>
          <w:szCs w:val="28"/>
        </w:rPr>
      </w:pPr>
      <w:r w:rsidRPr="007E6529">
        <w:rPr>
          <w:sz w:val="28"/>
          <w:szCs w:val="28"/>
        </w:rPr>
        <w:t xml:space="preserve">Газоснабжением охвачен практически весь населенный пункт, ГРП расположен в </w:t>
      </w:r>
      <w:r>
        <w:rPr>
          <w:sz w:val="28"/>
          <w:szCs w:val="28"/>
        </w:rPr>
        <w:t>восточ</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1365</w:t>
      </w:r>
      <w:r w:rsidRPr="007E6529">
        <w:rPr>
          <w:sz w:val="28"/>
          <w:szCs w:val="28"/>
        </w:rPr>
        <w:t xml:space="preserve"> чел., площадь – </w:t>
      </w:r>
      <w:r>
        <w:rPr>
          <w:sz w:val="28"/>
          <w:szCs w:val="28"/>
        </w:rPr>
        <w:t>5060</w:t>
      </w:r>
      <w:r w:rsidRPr="007E6529">
        <w:rPr>
          <w:sz w:val="28"/>
          <w:szCs w:val="28"/>
        </w:rPr>
        <w:t>,0 га.</w:t>
      </w:r>
    </w:p>
    <w:p w:rsidR="001C28FD" w:rsidRPr="006A0C94" w:rsidRDefault="001C28FD" w:rsidP="001C28FD">
      <w:pPr>
        <w:spacing w:before="120" w:after="120"/>
        <w:jc w:val="center"/>
        <w:rPr>
          <w:b/>
          <w:sz w:val="28"/>
          <w:szCs w:val="28"/>
        </w:rPr>
      </w:pPr>
      <w:r>
        <w:rPr>
          <w:b/>
          <w:sz w:val="28"/>
          <w:szCs w:val="28"/>
        </w:rPr>
        <w:t>Село Георгиевское</w:t>
      </w:r>
    </w:p>
    <w:p w:rsidR="001C28FD" w:rsidRPr="007E6529" w:rsidRDefault="001C28FD" w:rsidP="001C28FD">
      <w:pPr>
        <w:ind w:firstLine="708"/>
        <w:jc w:val="both"/>
        <w:rPr>
          <w:sz w:val="28"/>
          <w:szCs w:val="28"/>
        </w:rPr>
      </w:pPr>
      <w:r>
        <w:rPr>
          <w:sz w:val="28"/>
          <w:szCs w:val="28"/>
        </w:rPr>
        <w:t>Село Георгиевское</w:t>
      </w:r>
      <w:r w:rsidRPr="007E6529">
        <w:rPr>
          <w:sz w:val="28"/>
          <w:szCs w:val="28"/>
        </w:rPr>
        <w:t xml:space="preserve"> представляет собо</w:t>
      </w:r>
      <w:r>
        <w:rPr>
          <w:sz w:val="28"/>
          <w:szCs w:val="28"/>
        </w:rPr>
        <w:t xml:space="preserve">й небольшое жилое образование, </w:t>
      </w:r>
      <w:r w:rsidRPr="007E6529">
        <w:rPr>
          <w:sz w:val="28"/>
          <w:szCs w:val="28"/>
        </w:rPr>
        <w:t xml:space="preserve">сформированное </w:t>
      </w:r>
      <w:r>
        <w:rPr>
          <w:sz w:val="28"/>
          <w:szCs w:val="28"/>
        </w:rPr>
        <w:t>5</w:t>
      </w:r>
      <w:r w:rsidRPr="007E6529">
        <w:rPr>
          <w:sz w:val="28"/>
          <w:szCs w:val="28"/>
        </w:rPr>
        <w:t xml:space="preserve"> улицами с усадебной жилой застройкой. Из общественных зданий имеется только </w:t>
      </w:r>
      <w:r>
        <w:rPr>
          <w:sz w:val="28"/>
          <w:szCs w:val="28"/>
        </w:rPr>
        <w:t>сельский клуб</w:t>
      </w:r>
      <w:r w:rsidRPr="007E6529">
        <w:rPr>
          <w:sz w:val="28"/>
          <w:szCs w:val="28"/>
        </w:rPr>
        <w:t>.</w:t>
      </w:r>
    </w:p>
    <w:p w:rsidR="001C28FD" w:rsidRPr="007E6529" w:rsidRDefault="001C28FD" w:rsidP="001C28FD">
      <w:pPr>
        <w:jc w:val="both"/>
        <w:rPr>
          <w:sz w:val="28"/>
          <w:szCs w:val="28"/>
        </w:rPr>
      </w:pPr>
      <w:r w:rsidRPr="007E6529">
        <w:rPr>
          <w:sz w:val="28"/>
          <w:szCs w:val="28"/>
        </w:rPr>
        <w:t xml:space="preserve">В </w:t>
      </w:r>
      <w:r>
        <w:rPr>
          <w:sz w:val="28"/>
          <w:szCs w:val="28"/>
        </w:rPr>
        <w:t>восточ</w:t>
      </w:r>
      <w:r w:rsidRPr="007E6529">
        <w:rPr>
          <w:sz w:val="28"/>
          <w:szCs w:val="28"/>
        </w:rPr>
        <w:t>ной части расположен по</w:t>
      </w:r>
      <w:r>
        <w:rPr>
          <w:sz w:val="28"/>
          <w:szCs w:val="28"/>
        </w:rPr>
        <w:t>лево</w:t>
      </w:r>
      <w:r w:rsidRPr="007E6529">
        <w:rPr>
          <w:sz w:val="28"/>
          <w:szCs w:val="28"/>
        </w:rPr>
        <w:t xml:space="preserve">й </w:t>
      </w:r>
      <w:r>
        <w:rPr>
          <w:sz w:val="28"/>
          <w:szCs w:val="28"/>
        </w:rPr>
        <w:t>стан с/</w:t>
      </w:r>
      <w:proofErr w:type="spellStart"/>
      <w:r>
        <w:rPr>
          <w:sz w:val="28"/>
          <w:szCs w:val="28"/>
        </w:rPr>
        <w:t>х</w:t>
      </w:r>
      <w:proofErr w:type="spellEnd"/>
      <w:r>
        <w:rPr>
          <w:sz w:val="28"/>
          <w:szCs w:val="28"/>
        </w:rPr>
        <w:t xml:space="preserve"> предприятия ООО «Георгиевское»</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Газоснабжением охвачен практически весь населенный пункт, ГРП расположен в </w:t>
      </w:r>
      <w:r>
        <w:rPr>
          <w:sz w:val="28"/>
          <w:szCs w:val="28"/>
        </w:rPr>
        <w:t>запад</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225</w:t>
      </w:r>
      <w:r w:rsidRPr="007E6529">
        <w:rPr>
          <w:sz w:val="28"/>
          <w:szCs w:val="28"/>
        </w:rPr>
        <w:t xml:space="preserve"> чел., площадь – </w:t>
      </w:r>
      <w:r>
        <w:rPr>
          <w:sz w:val="28"/>
          <w:szCs w:val="28"/>
        </w:rPr>
        <w:t>2914</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Хутор Курский</w:t>
      </w:r>
    </w:p>
    <w:p w:rsidR="001C28FD" w:rsidRPr="007E6529" w:rsidRDefault="001C28FD" w:rsidP="001C28FD">
      <w:pPr>
        <w:ind w:firstLine="708"/>
        <w:jc w:val="both"/>
        <w:rPr>
          <w:sz w:val="28"/>
          <w:szCs w:val="28"/>
        </w:rPr>
      </w:pPr>
      <w:r>
        <w:rPr>
          <w:sz w:val="28"/>
          <w:szCs w:val="28"/>
        </w:rPr>
        <w:t xml:space="preserve">Хутор Курский расположен </w:t>
      </w:r>
      <w:r w:rsidRPr="007E6529">
        <w:rPr>
          <w:sz w:val="28"/>
          <w:szCs w:val="28"/>
        </w:rPr>
        <w:t xml:space="preserve">фактически </w:t>
      </w:r>
      <w:r>
        <w:rPr>
          <w:sz w:val="28"/>
          <w:szCs w:val="28"/>
        </w:rPr>
        <w:t xml:space="preserve">рядом с </w:t>
      </w:r>
      <w:proofErr w:type="spellStart"/>
      <w:proofErr w:type="gramStart"/>
      <w:r>
        <w:rPr>
          <w:sz w:val="28"/>
          <w:szCs w:val="28"/>
        </w:rPr>
        <w:t>с</w:t>
      </w:r>
      <w:proofErr w:type="spellEnd"/>
      <w:proofErr w:type="gramEnd"/>
      <w:r w:rsidRPr="007E6529">
        <w:rPr>
          <w:sz w:val="28"/>
          <w:szCs w:val="28"/>
        </w:rPr>
        <w:t xml:space="preserve">. </w:t>
      </w:r>
      <w:r>
        <w:rPr>
          <w:sz w:val="28"/>
          <w:szCs w:val="28"/>
        </w:rPr>
        <w:t>Сергиевским</w:t>
      </w:r>
      <w:r w:rsidRPr="007E6529">
        <w:rPr>
          <w:sz w:val="28"/>
          <w:szCs w:val="28"/>
        </w:rPr>
        <w:t xml:space="preserve"> через </w:t>
      </w:r>
      <w:r>
        <w:rPr>
          <w:sz w:val="28"/>
          <w:szCs w:val="28"/>
        </w:rPr>
        <w:t>небольшое поле</w:t>
      </w:r>
      <w:r w:rsidRPr="007E6529">
        <w:rPr>
          <w:sz w:val="28"/>
          <w:szCs w:val="28"/>
        </w:rPr>
        <w:t xml:space="preserve"> и представляет собой небольшое жилое образование, сформированное </w:t>
      </w:r>
      <w:r>
        <w:rPr>
          <w:sz w:val="28"/>
          <w:szCs w:val="28"/>
        </w:rPr>
        <w:t>4</w:t>
      </w:r>
      <w:r w:rsidRPr="007E6529">
        <w:rPr>
          <w:sz w:val="28"/>
          <w:szCs w:val="28"/>
        </w:rPr>
        <w:t xml:space="preserve"> улицами с усадебной жилой застройкой. Из общественных зданий имеется только </w:t>
      </w:r>
      <w:r>
        <w:rPr>
          <w:sz w:val="28"/>
          <w:szCs w:val="28"/>
        </w:rPr>
        <w:t>сельский клуб</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r>
        <w:rPr>
          <w:sz w:val="28"/>
          <w:szCs w:val="28"/>
        </w:rPr>
        <w:t xml:space="preserve"> </w:t>
      </w: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Газоснабжением охвачен </w:t>
      </w:r>
      <w:r>
        <w:rPr>
          <w:sz w:val="28"/>
          <w:szCs w:val="28"/>
        </w:rPr>
        <w:t>небольшой участок</w:t>
      </w:r>
      <w:r w:rsidRPr="007E6529">
        <w:rPr>
          <w:sz w:val="28"/>
          <w:szCs w:val="28"/>
        </w:rPr>
        <w:t xml:space="preserve"> населенн</w:t>
      </w:r>
      <w:r>
        <w:rPr>
          <w:sz w:val="28"/>
          <w:szCs w:val="28"/>
        </w:rPr>
        <w:t>ого</w:t>
      </w:r>
      <w:r w:rsidRPr="007E6529">
        <w:rPr>
          <w:sz w:val="28"/>
          <w:szCs w:val="28"/>
        </w:rPr>
        <w:t xml:space="preserve"> пункт</w:t>
      </w:r>
      <w:r>
        <w:rPr>
          <w:sz w:val="28"/>
          <w:szCs w:val="28"/>
        </w:rPr>
        <w:t>а</w:t>
      </w:r>
      <w:r w:rsidRPr="007E6529">
        <w:rPr>
          <w:sz w:val="28"/>
          <w:szCs w:val="28"/>
        </w:rPr>
        <w:t xml:space="preserve">, ГРП расположен в </w:t>
      </w:r>
      <w:r>
        <w:rPr>
          <w:sz w:val="28"/>
          <w:szCs w:val="28"/>
        </w:rPr>
        <w:t>север</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120</w:t>
      </w:r>
      <w:r w:rsidRPr="007E6529">
        <w:rPr>
          <w:sz w:val="28"/>
          <w:szCs w:val="28"/>
        </w:rPr>
        <w:t xml:space="preserve"> чел., площадь – </w:t>
      </w:r>
      <w:r>
        <w:rPr>
          <w:sz w:val="28"/>
          <w:szCs w:val="28"/>
        </w:rPr>
        <w:t>686</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Тамбов</w:t>
      </w:r>
      <w:r w:rsidRPr="00093911">
        <w:rPr>
          <w:b/>
          <w:sz w:val="28"/>
          <w:szCs w:val="28"/>
        </w:rPr>
        <w:t>ский</w:t>
      </w:r>
    </w:p>
    <w:p w:rsidR="001C28FD" w:rsidRPr="007E6529" w:rsidRDefault="001C28FD" w:rsidP="001C28FD">
      <w:pPr>
        <w:ind w:firstLine="708"/>
        <w:jc w:val="both"/>
        <w:rPr>
          <w:sz w:val="28"/>
          <w:szCs w:val="28"/>
        </w:rPr>
      </w:pPr>
      <w:proofErr w:type="gramStart"/>
      <w:r>
        <w:rPr>
          <w:sz w:val="28"/>
          <w:szCs w:val="28"/>
        </w:rPr>
        <w:t>Хутор Тамбовский расположен недалеко от х</w:t>
      </w:r>
      <w:r w:rsidRPr="007E6529">
        <w:rPr>
          <w:sz w:val="28"/>
          <w:szCs w:val="28"/>
        </w:rPr>
        <w:t xml:space="preserve">. </w:t>
      </w:r>
      <w:r>
        <w:rPr>
          <w:sz w:val="28"/>
          <w:szCs w:val="28"/>
        </w:rPr>
        <w:t>Курский</w:t>
      </w:r>
      <w:r w:rsidRPr="007E6529">
        <w:rPr>
          <w:sz w:val="28"/>
          <w:szCs w:val="28"/>
        </w:rPr>
        <w:t xml:space="preserve"> через </w:t>
      </w:r>
      <w:r>
        <w:rPr>
          <w:sz w:val="28"/>
          <w:szCs w:val="28"/>
        </w:rPr>
        <w:t>небольшое поле</w:t>
      </w:r>
      <w:r w:rsidRPr="007E6529">
        <w:rPr>
          <w:sz w:val="28"/>
          <w:szCs w:val="28"/>
        </w:rPr>
        <w:t xml:space="preserve"> и представляет собой жилое образование, сформированное </w:t>
      </w:r>
      <w:r>
        <w:rPr>
          <w:sz w:val="28"/>
          <w:szCs w:val="28"/>
        </w:rPr>
        <w:t>десятком улиц</w:t>
      </w:r>
      <w:r w:rsidRPr="007E6529">
        <w:rPr>
          <w:sz w:val="28"/>
          <w:szCs w:val="28"/>
        </w:rPr>
        <w:t xml:space="preserve"> с усадебной жилой застройкой.</w:t>
      </w:r>
      <w:proofErr w:type="gramEnd"/>
      <w:r w:rsidRPr="007E6529">
        <w:rPr>
          <w:sz w:val="28"/>
          <w:szCs w:val="28"/>
        </w:rPr>
        <w:t xml:space="preserve"> Из общественных зданий име</w:t>
      </w:r>
      <w:r>
        <w:rPr>
          <w:sz w:val="28"/>
          <w:szCs w:val="28"/>
        </w:rPr>
        <w:t>ю</w:t>
      </w:r>
      <w:r w:rsidRPr="007E6529">
        <w:rPr>
          <w:sz w:val="28"/>
          <w:szCs w:val="28"/>
        </w:rPr>
        <w:t>тся</w:t>
      </w:r>
      <w:r>
        <w:rPr>
          <w:sz w:val="28"/>
          <w:szCs w:val="28"/>
        </w:rPr>
        <w:t>:</w:t>
      </w:r>
      <w:r w:rsidRPr="007E6529">
        <w:rPr>
          <w:sz w:val="28"/>
          <w:szCs w:val="28"/>
        </w:rPr>
        <w:t xml:space="preserve"> </w:t>
      </w:r>
      <w:r>
        <w:rPr>
          <w:sz w:val="28"/>
          <w:szCs w:val="28"/>
        </w:rPr>
        <w:t xml:space="preserve">сельский клуб, отделение </w:t>
      </w:r>
      <w:r>
        <w:rPr>
          <w:sz w:val="28"/>
          <w:szCs w:val="28"/>
        </w:rPr>
        <w:lastRenderedPageBreak/>
        <w:t>Сбербанка, отделение почтовой связи, средняя школа, магазин, ООО «</w:t>
      </w:r>
      <w:proofErr w:type="spellStart"/>
      <w:r>
        <w:rPr>
          <w:sz w:val="28"/>
          <w:szCs w:val="28"/>
        </w:rPr>
        <w:t>Молзавод</w:t>
      </w:r>
      <w:proofErr w:type="spellEnd"/>
      <w:r>
        <w:rPr>
          <w:sz w:val="28"/>
          <w:szCs w:val="28"/>
        </w:rPr>
        <w:t xml:space="preserve"> Тамбовский»</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Газоснабжением охвачен</w:t>
      </w:r>
      <w:r>
        <w:rPr>
          <w:sz w:val="28"/>
          <w:szCs w:val="28"/>
        </w:rPr>
        <w:t>о</w:t>
      </w:r>
      <w:r w:rsidRPr="007E6529">
        <w:rPr>
          <w:sz w:val="28"/>
          <w:szCs w:val="28"/>
        </w:rPr>
        <w:t xml:space="preserve"> </w:t>
      </w:r>
      <w:r>
        <w:rPr>
          <w:sz w:val="28"/>
          <w:szCs w:val="28"/>
        </w:rPr>
        <w:t>три четверти</w:t>
      </w:r>
      <w:r w:rsidRPr="007E6529">
        <w:rPr>
          <w:sz w:val="28"/>
          <w:szCs w:val="28"/>
        </w:rPr>
        <w:t xml:space="preserve"> населенн</w:t>
      </w:r>
      <w:r>
        <w:rPr>
          <w:sz w:val="28"/>
          <w:szCs w:val="28"/>
        </w:rPr>
        <w:t>ого</w:t>
      </w:r>
      <w:r w:rsidRPr="007E6529">
        <w:rPr>
          <w:sz w:val="28"/>
          <w:szCs w:val="28"/>
        </w:rPr>
        <w:t xml:space="preserve"> пункт</w:t>
      </w:r>
      <w:r>
        <w:rPr>
          <w:sz w:val="28"/>
          <w:szCs w:val="28"/>
        </w:rPr>
        <w:t>а</w:t>
      </w:r>
      <w:r w:rsidRPr="007E6529">
        <w:rPr>
          <w:sz w:val="28"/>
          <w:szCs w:val="28"/>
        </w:rPr>
        <w:t xml:space="preserve">, ГРП </w:t>
      </w:r>
      <w:proofErr w:type="gramStart"/>
      <w:r w:rsidRPr="007E6529">
        <w:rPr>
          <w:sz w:val="28"/>
          <w:szCs w:val="28"/>
        </w:rPr>
        <w:t>расположен</w:t>
      </w:r>
      <w:proofErr w:type="gramEnd"/>
      <w:r w:rsidRPr="007E6529">
        <w:rPr>
          <w:sz w:val="28"/>
          <w:szCs w:val="28"/>
        </w:rPr>
        <w:t xml:space="preserve"> в </w:t>
      </w:r>
      <w:r>
        <w:rPr>
          <w:sz w:val="28"/>
          <w:szCs w:val="28"/>
        </w:rPr>
        <w:t>север</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590</w:t>
      </w:r>
      <w:r w:rsidRPr="007E6529">
        <w:rPr>
          <w:sz w:val="28"/>
          <w:szCs w:val="28"/>
        </w:rPr>
        <w:t xml:space="preserve"> чел., площадь – </w:t>
      </w:r>
      <w:r>
        <w:rPr>
          <w:sz w:val="28"/>
          <w:szCs w:val="28"/>
        </w:rPr>
        <w:t>21</w:t>
      </w:r>
      <w:r w:rsidRPr="007E6529">
        <w:rPr>
          <w:sz w:val="28"/>
          <w:szCs w:val="28"/>
        </w:rPr>
        <w:t>1</w:t>
      </w:r>
      <w:r>
        <w:rPr>
          <w:sz w:val="28"/>
          <w:szCs w:val="28"/>
        </w:rPr>
        <w:t>8</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proofErr w:type="spellStart"/>
      <w:r>
        <w:rPr>
          <w:b/>
          <w:sz w:val="28"/>
          <w:szCs w:val="28"/>
        </w:rPr>
        <w:t>Екатеринов</w:t>
      </w:r>
      <w:r w:rsidRPr="00093911">
        <w:rPr>
          <w:b/>
          <w:sz w:val="28"/>
          <w:szCs w:val="28"/>
        </w:rPr>
        <w:t>ский</w:t>
      </w:r>
      <w:proofErr w:type="spellEnd"/>
    </w:p>
    <w:p w:rsidR="001C28FD" w:rsidRPr="007E6529" w:rsidRDefault="001C28FD" w:rsidP="001C28FD">
      <w:pPr>
        <w:ind w:firstLine="708"/>
        <w:jc w:val="both"/>
        <w:rPr>
          <w:sz w:val="28"/>
          <w:szCs w:val="28"/>
        </w:rPr>
      </w:pPr>
      <w:proofErr w:type="gramStart"/>
      <w:r>
        <w:rPr>
          <w:sz w:val="28"/>
          <w:szCs w:val="28"/>
        </w:rPr>
        <w:t xml:space="preserve">Хутор </w:t>
      </w:r>
      <w:proofErr w:type="spellStart"/>
      <w:r>
        <w:rPr>
          <w:sz w:val="28"/>
          <w:szCs w:val="28"/>
        </w:rPr>
        <w:t>Екатериновский</w:t>
      </w:r>
      <w:proofErr w:type="spellEnd"/>
      <w:r>
        <w:rPr>
          <w:sz w:val="28"/>
          <w:szCs w:val="28"/>
        </w:rPr>
        <w:t xml:space="preserve"> граничит с х</w:t>
      </w:r>
      <w:r w:rsidRPr="007E6529">
        <w:rPr>
          <w:sz w:val="28"/>
          <w:szCs w:val="28"/>
        </w:rPr>
        <w:t xml:space="preserve">. </w:t>
      </w:r>
      <w:r>
        <w:rPr>
          <w:sz w:val="28"/>
          <w:szCs w:val="28"/>
        </w:rPr>
        <w:t>Тамбовский</w:t>
      </w:r>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w:t>
      </w:r>
      <w:proofErr w:type="gramEnd"/>
      <w:r w:rsidRPr="007E6529">
        <w:rPr>
          <w:sz w:val="28"/>
          <w:szCs w:val="28"/>
        </w:rPr>
        <w:t xml:space="preserve"> Из общественных зданий име</w:t>
      </w:r>
      <w:r>
        <w:rPr>
          <w:sz w:val="28"/>
          <w:szCs w:val="28"/>
        </w:rPr>
        <w:t>е</w:t>
      </w:r>
      <w:r w:rsidRPr="007E6529">
        <w:rPr>
          <w:sz w:val="28"/>
          <w:szCs w:val="28"/>
        </w:rPr>
        <w:t>тся</w:t>
      </w:r>
      <w:r>
        <w:rPr>
          <w:sz w:val="28"/>
          <w:szCs w:val="28"/>
        </w:rPr>
        <w:t>:</w:t>
      </w:r>
      <w:r w:rsidRPr="007E6529">
        <w:rPr>
          <w:sz w:val="28"/>
          <w:szCs w:val="28"/>
        </w:rPr>
        <w:t xml:space="preserve"> </w:t>
      </w:r>
      <w:r>
        <w:rPr>
          <w:sz w:val="28"/>
          <w:szCs w:val="28"/>
        </w:rPr>
        <w:t>магазин</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Газоснабжением охвачен </w:t>
      </w:r>
      <w:r>
        <w:rPr>
          <w:sz w:val="28"/>
          <w:szCs w:val="28"/>
        </w:rPr>
        <w:t>весь</w:t>
      </w:r>
      <w:r w:rsidRPr="007E6529">
        <w:rPr>
          <w:sz w:val="28"/>
          <w:szCs w:val="28"/>
        </w:rPr>
        <w:t xml:space="preserve"> населенн</w:t>
      </w:r>
      <w:r>
        <w:rPr>
          <w:sz w:val="28"/>
          <w:szCs w:val="28"/>
        </w:rPr>
        <w:t>ый</w:t>
      </w:r>
      <w:r w:rsidRPr="007E6529">
        <w:rPr>
          <w:sz w:val="28"/>
          <w:szCs w:val="28"/>
        </w:rPr>
        <w:t xml:space="preserve"> пункт, ГРП расположен в </w:t>
      </w:r>
      <w:r>
        <w:rPr>
          <w:sz w:val="28"/>
          <w:szCs w:val="28"/>
        </w:rPr>
        <w:t>восточ</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140</w:t>
      </w:r>
      <w:r w:rsidRPr="007E6529">
        <w:rPr>
          <w:sz w:val="28"/>
          <w:szCs w:val="28"/>
        </w:rPr>
        <w:t xml:space="preserve"> чел., площадь – 7</w:t>
      </w:r>
      <w:r>
        <w:rPr>
          <w:sz w:val="28"/>
          <w:szCs w:val="28"/>
        </w:rPr>
        <w:t>58</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proofErr w:type="spellStart"/>
      <w:r>
        <w:rPr>
          <w:b/>
          <w:sz w:val="28"/>
          <w:szCs w:val="28"/>
        </w:rPr>
        <w:t>Козополян</w:t>
      </w:r>
      <w:r w:rsidRPr="00093911">
        <w:rPr>
          <w:b/>
          <w:sz w:val="28"/>
          <w:szCs w:val="28"/>
        </w:rPr>
        <w:t>ский</w:t>
      </w:r>
      <w:proofErr w:type="spellEnd"/>
    </w:p>
    <w:p w:rsidR="001C28FD" w:rsidRPr="007E6529" w:rsidRDefault="001C28FD" w:rsidP="001C28FD">
      <w:pPr>
        <w:ind w:firstLine="708"/>
        <w:jc w:val="both"/>
        <w:rPr>
          <w:sz w:val="28"/>
          <w:szCs w:val="28"/>
        </w:rPr>
      </w:pPr>
      <w:r>
        <w:rPr>
          <w:sz w:val="28"/>
          <w:szCs w:val="28"/>
        </w:rPr>
        <w:t xml:space="preserve">Хутор </w:t>
      </w:r>
      <w:proofErr w:type="spellStart"/>
      <w:r>
        <w:rPr>
          <w:sz w:val="28"/>
          <w:szCs w:val="28"/>
        </w:rPr>
        <w:t>Козополянский</w:t>
      </w:r>
      <w:proofErr w:type="spellEnd"/>
      <w:r>
        <w:rPr>
          <w:sz w:val="28"/>
          <w:szCs w:val="28"/>
        </w:rPr>
        <w:t xml:space="preserve"> расположен через реку Фарс, которая отделяет его от  х</w:t>
      </w:r>
      <w:r w:rsidRPr="007E6529">
        <w:rPr>
          <w:sz w:val="28"/>
          <w:szCs w:val="28"/>
        </w:rPr>
        <w:t xml:space="preserve">. </w:t>
      </w:r>
      <w:proofErr w:type="spellStart"/>
      <w:r>
        <w:rPr>
          <w:sz w:val="28"/>
          <w:szCs w:val="28"/>
        </w:rPr>
        <w:t>Екатериновский</w:t>
      </w:r>
      <w:proofErr w:type="spellEnd"/>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77</w:t>
      </w:r>
      <w:r w:rsidRPr="007E6529">
        <w:rPr>
          <w:sz w:val="28"/>
          <w:szCs w:val="28"/>
        </w:rPr>
        <w:t xml:space="preserve"> чел., площадь – </w:t>
      </w:r>
      <w:r>
        <w:rPr>
          <w:sz w:val="28"/>
          <w:szCs w:val="28"/>
        </w:rPr>
        <w:t>234</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Карцев</w:t>
      </w:r>
    </w:p>
    <w:p w:rsidR="001C28FD" w:rsidRPr="007E6529" w:rsidRDefault="001C28FD" w:rsidP="001C28FD">
      <w:pPr>
        <w:ind w:firstLine="708"/>
        <w:jc w:val="both"/>
        <w:rPr>
          <w:sz w:val="28"/>
          <w:szCs w:val="28"/>
        </w:rPr>
      </w:pPr>
      <w:r>
        <w:rPr>
          <w:sz w:val="28"/>
          <w:szCs w:val="28"/>
        </w:rPr>
        <w:t xml:space="preserve">Хутор Карцев расположен через реку Фарс, которая отделяет его </w:t>
      </w:r>
      <w:proofErr w:type="gramStart"/>
      <w:r>
        <w:rPr>
          <w:sz w:val="28"/>
          <w:szCs w:val="28"/>
        </w:rPr>
        <w:t>от</w:t>
      </w:r>
      <w:proofErr w:type="gramEnd"/>
      <w:r>
        <w:rPr>
          <w:sz w:val="28"/>
          <w:szCs w:val="28"/>
        </w:rPr>
        <w:t xml:space="preserve"> х</w:t>
      </w:r>
      <w:r w:rsidRPr="007E6529">
        <w:rPr>
          <w:sz w:val="28"/>
          <w:szCs w:val="28"/>
        </w:rPr>
        <w:t xml:space="preserve">. </w:t>
      </w:r>
      <w:r>
        <w:rPr>
          <w:sz w:val="28"/>
          <w:szCs w:val="28"/>
        </w:rPr>
        <w:t>Тамбовский</w:t>
      </w:r>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lastRenderedPageBreak/>
        <w:t xml:space="preserve">Численность населения составляет </w:t>
      </w:r>
      <w:r>
        <w:rPr>
          <w:sz w:val="28"/>
          <w:szCs w:val="28"/>
        </w:rPr>
        <w:t>80</w:t>
      </w:r>
      <w:r w:rsidRPr="007E6529">
        <w:rPr>
          <w:sz w:val="28"/>
          <w:szCs w:val="28"/>
        </w:rPr>
        <w:t xml:space="preserve"> чел., площадь – </w:t>
      </w:r>
      <w:r>
        <w:rPr>
          <w:sz w:val="28"/>
          <w:szCs w:val="28"/>
        </w:rPr>
        <w:t>453</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proofErr w:type="spellStart"/>
      <w:r>
        <w:rPr>
          <w:b/>
          <w:sz w:val="28"/>
          <w:szCs w:val="28"/>
        </w:rPr>
        <w:t>Фарсовский</w:t>
      </w:r>
      <w:proofErr w:type="spellEnd"/>
    </w:p>
    <w:p w:rsidR="001C28FD" w:rsidRPr="007E6529" w:rsidRDefault="001C28FD" w:rsidP="001C28FD">
      <w:pPr>
        <w:ind w:firstLine="708"/>
        <w:jc w:val="both"/>
        <w:rPr>
          <w:sz w:val="28"/>
          <w:szCs w:val="28"/>
        </w:rPr>
      </w:pPr>
      <w:r>
        <w:rPr>
          <w:sz w:val="28"/>
          <w:szCs w:val="28"/>
        </w:rPr>
        <w:t xml:space="preserve">Хутор </w:t>
      </w:r>
      <w:proofErr w:type="spellStart"/>
      <w:r>
        <w:rPr>
          <w:sz w:val="28"/>
          <w:szCs w:val="28"/>
        </w:rPr>
        <w:t>Фарсовский</w:t>
      </w:r>
      <w:proofErr w:type="spellEnd"/>
      <w:r>
        <w:rPr>
          <w:sz w:val="28"/>
          <w:szCs w:val="28"/>
        </w:rPr>
        <w:t xml:space="preserve"> расположен через реку Фарс, которая отделяет его </w:t>
      </w:r>
      <w:proofErr w:type="gramStart"/>
      <w:r>
        <w:rPr>
          <w:sz w:val="28"/>
          <w:szCs w:val="28"/>
        </w:rPr>
        <w:t>от</w:t>
      </w:r>
      <w:proofErr w:type="gramEnd"/>
      <w:r>
        <w:rPr>
          <w:sz w:val="28"/>
          <w:szCs w:val="28"/>
        </w:rPr>
        <w:t xml:space="preserve"> х</w:t>
      </w:r>
      <w:r w:rsidRPr="007E6529">
        <w:rPr>
          <w:sz w:val="28"/>
          <w:szCs w:val="28"/>
        </w:rPr>
        <w:t xml:space="preserve">. </w:t>
      </w:r>
      <w:r>
        <w:rPr>
          <w:sz w:val="28"/>
          <w:szCs w:val="28"/>
        </w:rPr>
        <w:t>Тамбовский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13</w:t>
      </w:r>
      <w:r w:rsidRPr="007E6529">
        <w:rPr>
          <w:sz w:val="28"/>
          <w:szCs w:val="28"/>
        </w:rPr>
        <w:t xml:space="preserve"> чел., площадь – </w:t>
      </w:r>
      <w:r>
        <w:rPr>
          <w:sz w:val="28"/>
          <w:szCs w:val="28"/>
        </w:rPr>
        <w:t>468</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Днепровский</w:t>
      </w:r>
    </w:p>
    <w:p w:rsidR="001C28FD" w:rsidRPr="007E6529" w:rsidRDefault="001C28FD" w:rsidP="001C28FD">
      <w:pPr>
        <w:ind w:firstLine="708"/>
        <w:jc w:val="both"/>
        <w:rPr>
          <w:sz w:val="28"/>
          <w:szCs w:val="28"/>
        </w:rPr>
      </w:pPr>
      <w:r>
        <w:rPr>
          <w:sz w:val="28"/>
          <w:szCs w:val="28"/>
        </w:rPr>
        <w:t>Хутор Днепровский расположен в западной части поселения</w:t>
      </w:r>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 </w:t>
      </w:r>
      <w:r>
        <w:rPr>
          <w:sz w:val="28"/>
          <w:szCs w:val="28"/>
        </w:rPr>
        <w:t>О</w:t>
      </w:r>
      <w:r w:rsidRPr="007E6529">
        <w:rPr>
          <w:sz w:val="28"/>
          <w:szCs w:val="28"/>
        </w:rPr>
        <w:t>бщественны</w:t>
      </w:r>
      <w:r>
        <w:rPr>
          <w:sz w:val="28"/>
          <w:szCs w:val="28"/>
        </w:rPr>
        <w:t>е</w:t>
      </w:r>
      <w:r w:rsidRPr="007E6529">
        <w:rPr>
          <w:sz w:val="28"/>
          <w:szCs w:val="28"/>
        </w:rPr>
        <w:t xml:space="preserve"> здани</w:t>
      </w:r>
      <w:r>
        <w:rPr>
          <w:sz w:val="28"/>
          <w:szCs w:val="28"/>
        </w:rPr>
        <w:t>я:</w:t>
      </w:r>
      <w:r w:rsidRPr="007E6529">
        <w:rPr>
          <w:sz w:val="28"/>
          <w:szCs w:val="28"/>
        </w:rPr>
        <w:t xml:space="preserve"> </w:t>
      </w:r>
      <w:r>
        <w:rPr>
          <w:sz w:val="28"/>
          <w:szCs w:val="28"/>
        </w:rPr>
        <w:t>дом культуры, магазин</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180</w:t>
      </w:r>
      <w:r w:rsidRPr="007E6529">
        <w:rPr>
          <w:sz w:val="28"/>
          <w:szCs w:val="28"/>
        </w:rPr>
        <w:t xml:space="preserve"> чел., площадь – 1</w:t>
      </w:r>
      <w:r>
        <w:rPr>
          <w:sz w:val="28"/>
          <w:szCs w:val="28"/>
        </w:rPr>
        <w:t>057</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Шишкинский</w:t>
      </w:r>
    </w:p>
    <w:p w:rsidR="001C28FD" w:rsidRPr="007E6529" w:rsidRDefault="001C28FD" w:rsidP="001C28FD">
      <w:pPr>
        <w:ind w:firstLine="708"/>
        <w:jc w:val="both"/>
        <w:rPr>
          <w:sz w:val="28"/>
          <w:szCs w:val="28"/>
        </w:rPr>
      </w:pPr>
      <w:r>
        <w:rPr>
          <w:sz w:val="28"/>
          <w:szCs w:val="28"/>
        </w:rPr>
        <w:t xml:space="preserve">Хутор Шишкинский расположен через реку Фарс, которая отделяет его </w:t>
      </w:r>
      <w:proofErr w:type="gramStart"/>
      <w:r>
        <w:rPr>
          <w:sz w:val="28"/>
          <w:szCs w:val="28"/>
        </w:rPr>
        <w:t>от</w:t>
      </w:r>
      <w:proofErr w:type="gramEnd"/>
      <w:r>
        <w:rPr>
          <w:sz w:val="28"/>
          <w:szCs w:val="28"/>
        </w:rPr>
        <w:t xml:space="preserve"> х</w:t>
      </w:r>
      <w:r w:rsidRPr="007E6529">
        <w:rPr>
          <w:sz w:val="28"/>
          <w:szCs w:val="28"/>
        </w:rPr>
        <w:t xml:space="preserve">. </w:t>
      </w:r>
      <w:r>
        <w:rPr>
          <w:sz w:val="28"/>
          <w:szCs w:val="28"/>
        </w:rPr>
        <w:t>Курский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40</w:t>
      </w:r>
      <w:r w:rsidRPr="007E6529">
        <w:rPr>
          <w:sz w:val="28"/>
          <w:szCs w:val="28"/>
        </w:rPr>
        <w:t xml:space="preserve"> чел., площадь – </w:t>
      </w:r>
      <w:r>
        <w:rPr>
          <w:sz w:val="28"/>
          <w:szCs w:val="28"/>
        </w:rPr>
        <w:t>551</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Колхозный</w:t>
      </w:r>
    </w:p>
    <w:p w:rsidR="001C28FD" w:rsidRPr="007E6529" w:rsidRDefault="001C28FD" w:rsidP="001C28FD">
      <w:pPr>
        <w:ind w:firstLine="708"/>
        <w:jc w:val="both"/>
        <w:rPr>
          <w:sz w:val="28"/>
          <w:szCs w:val="28"/>
        </w:rPr>
      </w:pPr>
      <w:proofErr w:type="gramStart"/>
      <w:r>
        <w:rPr>
          <w:sz w:val="28"/>
          <w:szCs w:val="28"/>
        </w:rPr>
        <w:t>Хутор Колхозный расположен рядом с х</w:t>
      </w:r>
      <w:r w:rsidRPr="007E6529">
        <w:rPr>
          <w:sz w:val="28"/>
          <w:szCs w:val="28"/>
        </w:rPr>
        <w:t xml:space="preserve">. </w:t>
      </w:r>
      <w:r>
        <w:rPr>
          <w:sz w:val="28"/>
          <w:szCs w:val="28"/>
        </w:rPr>
        <w:t>Днепровский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w:t>
      </w:r>
      <w:proofErr w:type="gramEnd"/>
      <w:r w:rsidRPr="007E6529">
        <w:rPr>
          <w:sz w:val="28"/>
          <w:szCs w:val="28"/>
        </w:rPr>
        <w:t xml:space="preserve">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водоотведение</w:t>
      </w:r>
      <w:r w:rsidRPr="007E6529">
        <w:rPr>
          <w:sz w:val="28"/>
          <w:szCs w:val="28"/>
        </w:rPr>
        <w:t>.</w:t>
      </w:r>
      <w:r>
        <w:rPr>
          <w:sz w:val="28"/>
          <w:szCs w:val="28"/>
        </w:rPr>
        <w:t xml:space="preserve"> Есть водопровод.</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lastRenderedPageBreak/>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75</w:t>
      </w:r>
      <w:r w:rsidRPr="007E6529">
        <w:rPr>
          <w:sz w:val="28"/>
          <w:szCs w:val="28"/>
        </w:rPr>
        <w:t xml:space="preserve"> чел., площадь – </w:t>
      </w:r>
      <w:r>
        <w:rPr>
          <w:sz w:val="28"/>
          <w:szCs w:val="28"/>
        </w:rPr>
        <w:t>719</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Красный Пахарь</w:t>
      </w:r>
    </w:p>
    <w:p w:rsidR="001C28FD" w:rsidRPr="007E6529" w:rsidRDefault="001C28FD" w:rsidP="001C28FD">
      <w:pPr>
        <w:ind w:firstLine="708"/>
        <w:jc w:val="both"/>
        <w:rPr>
          <w:sz w:val="28"/>
          <w:szCs w:val="28"/>
        </w:rPr>
      </w:pPr>
      <w:proofErr w:type="gramStart"/>
      <w:r>
        <w:rPr>
          <w:sz w:val="28"/>
          <w:szCs w:val="28"/>
        </w:rPr>
        <w:t>Хутор Красный Пахарь расположен рядом с х</w:t>
      </w:r>
      <w:r w:rsidRPr="007E6529">
        <w:rPr>
          <w:sz w:val="28"/>
          <w:szCs w:val="28"/>
        </w:rPr>
        <w:t xml:space="preserve">. </w:t>
      </w:r>
      <w:r>
        <w:rPr>
          <w:sz w:val="28"/>
          <w:szCs w:val="28"/>
        </w:rPr>
        <w:t>Днепровский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w:t>
      </w:r>
      <w:proofErr w:type="gramEnd"/>
      <w:r w:rsidRPr="007E6529">
        <w:rPr>
          <w:sz w:val="28"/>
          <w:szCs w:val="28"/>
        </w:rPr>
        <w:t xml:space="preserve">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ют водопровод и водоотведение.</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25</w:t>
      </w:r>
      <w:r w:rsidRPr="007E6529">
        <w:rPr>
          <w:sz w:val="28"/>
          <w:szCs w:val="28"/>
        </w:rPr>
        <w:t xml:space="preserve"> чел., площадь – </w:t>
      </w:r>
      <w:r>
        <w:rPr>
          <w:sz w:val="28"/>
          <w:szCs w:val="28"/>
        </w:rPr>
        <w:t>723</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proofErr w:type="spellStart"/>
      <w:r>
        <w:rPr>
          <w:b/>
          <w:sz w:val="28"/>
          <w:szCs w:val="28"/>
        </w:rPr>
        <w:t>Михельсоновский</w:t>
      </w:r>
      <w:proofErr w:type="spellEnd"/>
    </w:p>
    <w:p w:rsidR="001C28FD" w:rsidRPr="007E6529" w:rsidRDefault="001C28FD" w:rsidP="001C28FD">
      <w:pPr>
        <w:ind w:firstLine="708"/>
        <w:jc w:val="both"/>
        <w:rPr>
          <w:sz w:val="28"/>
          <w:szCs w:val="28"/>
        </w:rPr>
      </w:pPr>
      <w:proofErr w:type="gramStart"/>
      <w:r>
        <w:rPr>
          <w:sz w:val="28"/>
          <w:szCs w:val="28"/>
        </w:rPr>
        <w:t xml:space="preserve">Хутор </w:t>
      </w:r>
      <w:proofErr w:type="spellStart"/>
      <w:r>
        <w:rPr>
          <w:sz w:val="28"/>
          <w:szCs w:val="28"/>
        </w:rPr>
        <w:t>Михельсоновский</w:t>
      </w:r>
      <w:proofErr w:type="spellEnd"/>
      <w:r>
        <w:rPr>
          <w:sz w:val="28"/>
          <w:szCs w:val="28"/>
        </w:rPr>
        <w:t xml:space="preserve"> расположен рядом с х</w:t>
      </w:r>
      <w:r w:rsidRPr="007E6529">
        <w:rPr>
          <w:sz w:val="28"/>
          <w:szCs w:val="28"/>
        </w:rPr>
        <w:t xml:space="preserve">. </w:t>
      </w:r>
      <w:r>
        <w:rPr>
          <w:sz w:val="28"/>
          <w:szCs w:val="28"/>
        </w:rPr>
        <w:t>Днепровский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w:t>
      </w:r>
      <w:proofErr w:type="gramEnd"/>
      <w:r w:rsidRPr="007E6529">
        <w:rPr>
          <w:sz w:val="28"/>
          <w:szCs w:val="28"/>
        </w:rPr>
        <w:t xml:space="preserve">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ют водопровод и водоотведение.</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25</w:t>
      </w:r>
      <w:r w:rsidRPr="007E6529">
        <w:rPr>
          <w:sz w:val="28"/>
          <w:szCs w:val="28"/>
        </w:rPr>
        <w:t xml:space="preserve"> чел., площадь – </w:t>
      </w:r>
      <w:r>
        <w:rPr>
          <w:sz w:val="28"/>
          <w:szCs w:val="28"/>
        </w:rPr>
        <w:t>524</w:t>
      </w:r>
      <w:r w:rsidRPr="007E6529">
        <w:rPr>
          <w:sz w:val="28"/>
          <w:szCs w:val="28"/>
        </w:rPr>
        <w:t>,0 га.</w:t>
      </w:r>
    </w:p>
    <w:p w:rsidR="001C28FD" w:rsidRPr="00C52653" w:rsidRDefault="001C28FD" w:rsidP="001C28FD">
      <w:pPr>
        <w:ind w:firstLine="708"/>
        <w:jc w:val="both"/>
        <w:rPr>
          <w:rFonts w:ascii="Arial" w:hAnsi="Arial" w:cs="Arial"/>
          <w:sz w:val="12"/>
          <w:szCs w:val="12"/>
        </w:rPr>
      </w:pPr>
    </w:p>
    <w:p w:rsidR="001C28FD" w:rsidRPr="002742AD" w:rsidRDefault="001C28FD" w:rsidP="001C28FD">
      <w:pPr>
        <w:spacing w:after="120"/>
        <w:ind w:firstLine="851"/>
        <w:jc w:val="center"/>
        <w:rPr>
          <w:b/>
          <w:sz w:val="28"/>
          <w:szCs w:val="28"/>
        </w:rPr>
      </w:pPr>
      <w:r w:rsidRPr="002742AD">
        <w:rPr>
          <w:b/>
          <w:sz w:val="28"/>
          <w:szCs w:val="28"/>
        </w:rPr>
        <w:t>4. Цель, задачи и мероприятия программы, сроки и этапы ее реализации, ресурсное обеспечение</w:t>
      </w:r>
    </w:p>
    <w:p w:rsidR="001C28FD" w:rsidRPr="0035702E" w:rsidRDefault="001C28FD" w:rsidP="001C28FD">
      <w:pPr>
        <w:ind w:firstLine="142"/>
        <w:jc w:val="both"/>
        <w:rPr>
          <w:sz w:val="28"/>
          <w:szCs w:val="28"/>
        </w:rPr>
      </w:pPr>
      <w:r w:rsidRPr="002742AD">
        <w:rPr>
          <w:sz w:val="28"/>
          <w:szCs w:val="28"/>
        </w:rPr>
        <w:tab/>
      </w:r>
      <w:r w:rsidRPr="002742AD">
        <w:rPr>
          <w:sz w:val="28"/>
          <w:szCs w:val="28"/>
        </w:rPr>
        <w:tab/>
      </w:r>
      <w:r>
        <w:rPr>
          <w:sz w:val="28"/>
          <w:szCs w:val="28"/>
        </w:rPr>
        <w:t>4</w:t>
      </w:r>
      <w:r w:rsidRPr="0035702E">
        <w:rPr>
          <w:sz w:val="28"/>
          <w:szCs w:val="28"/>
        </w:rPr>
        <w:t>.1. Целью Программы является формирование благоприятных и комфортных условий для жизнедеятельности населения, у</w:t>
      </w:r>
      <w:r>
        <w:rPr>
          <w:sz w:val="28"/>
          <w:szCs w:val="28"/>
        </w:rPr>
        <w:t>лучшение внешнего облика МО «Сергиевское сельское поселение».</w:t>
      </w:r>
    </w:p>
    <w:p w:rsidR="001C28FD" w:rsidRPr="0035702E" w:rsidRDefault="001C28FD" w:rsidP="001C28FD">
      <w:pPr>
        <w:ind w:firstLine="142"/>
        <w:jc w:val="both"/>
        <w:rPr>
          <w:sz w:val="28"/>
          <w:szCs w:val="28"/>
        </w:rPr>
      </w:pPr>
      <w:r w:rsidRPr="0035702E">
        <w:rPr>
          <w:sz w:val="28"/>
          <w:szCs w:val="28"/>
        </w:rPr>
        <w:tab/>
      </w:r>
      <w:r w:rsidRPr="0035702E">
        <w:rPr>
          <w:sz w:val="28"/>
          <w:szCs w:val="28"/>
        </w:rPr>
        <w:tab/>
      </w:r>
      <w:r>
        <w:rPr>
          <w:sz w:val="28"/>
          <w:szCs w:val="28"/>
        </w:rPr>
        <w:t>4</w:t>
      </w:r>
      <w:r w:rsidRPr="0035702E">
        <w:rPr>
          <w:sz w:val="28"/>
          <w:szCs w:val="28"/>
        </w:rPr>
        <w:t>.2. Исходя из цели Программы, необходимо решить следующие задачи:</w:t>
      </w:r>
    </w:p>
    <w:p w:rsidR="001C28FD" w:rsidRPr="006D5C5C" w:rsidRDefault="001C28FD" w:rsidP="001C28FD">
      <w:pPr>
        <w:ind w:firstLine="851"/>
        <w:jc w:val="both"/>
        <w:rPr>
          <w:sz w:val="28"/>
          <w:szCs w:val="28"/>
        </w:rPr>
      </w:pPr>
      <w:r w:rsidRPr="0035702E">
        <w:rPr>
          <w:sz w:val="28"/>
          <w:szCs w:val="28"/>
        </w:rPr>
        <w:t xml:space="preserve">1) </w:t>
      </w:r>
      <w:r>
        <w:rPr>
          <w:sz w:val="28"/>
          <w:szCs w:val="28"/>
        </w:rPr>
        <w:t>с</w:t>
      </w:r>
      <w:r w:rsidRPr="006D5C5C">
        <w:rPr>
          <w:sz w:val="28"/>
          <w:szCs w:val="28"/>
        </w:rPr>
        <w:t xml:space="preserve">оздание условий для устойчивого развития территории </w:t>
      </w:r>
      <w:r>
        <w:rPr>
          <w:sz w:val="28"/>
          <w:szCs w:val="28"/>
        </w:rPr>
        <w:t>МО «Сергиевское сельское поселение»</w:t>
      </w:r>
      <w:r w:rsidRPr="006D5C5C">
        <w:rPr>
          <w:sz w:val="28"/>
          <w:szCs w:val="28"/>
        </w:rPr>
        <w:t>, эффективной планировки его территории, сохранения окружающей среды и объектов культурного наследия</w:t>
      </w:r>
      <w:r>
        <w:rPr>
          <w:sz w:val="28"/>
          <w:szCs w:val="28"/>
        </w:rPr>
        <w:t>;</w:t>
      </w:r>
    </w:p>
    <w:p w:rsidR="001C28FD" w:rsidRPr="006D5C5C" w:rsidRDefault="001C28FD" w:rsidP="001C28FD">
      <w:pPr>
        <w:ind w:firstLine="851"/>
        <w:jc w:val="both"/>
        <w:rPr>
          <w:sz w:val="28"/>
          <w:szCs w:val="28"/>
        </w:rPr>
      </w:pPr>
      <w:r w:rsidRPr="006D5C5C">
        <w:rPr>
          <w:sz w:val="28"/>
          <w:szCs w:val="28"/>
        </w:rPr>
        <w:t>2</w:t>
      </w:r>
      <w:r>
        <w:rPr>
          <w:sz w:val="28"/>
          <w:szCs w:val="28"/>
        </w:rPr>
        <w:t>)</w:t>
      </w:r>
      <w:r w:rsidRPr="006D5C5C">
        <w:rPr>
          <w:sz w:val="28"/>
          <w:szCs w:val="28"/>
        </w:rPr>
        <w:t xml:space="preserve"> </w:t>
      </w:r>
      <w:r>
        <w:rPr>
          <w:sz w:val="28"/>
          <w:szCs w:val="28"/>
        </w:rPr>
        <w:t>п</w:t>
      </w:r>
      <w:r w:rsidRPr="006D5C5C">
        <w:rPr>
          <w:sz w:val="28"/>
          <w:szCs w:val="28"/>
        </w:rPr>
        <w:t>риведение дорог</w:t>
      </w:r>
      <w:r>
        <w:rPr>
          <w:sz w:val="28"/>
          <w:szCs w:val="28"/>
        </w:rPr>
        <w:t>, находящихся в собственности МО «Сергиевское сельское поселение»</w:t>
      </w:r>
      <w:r w:rsidRPr="006D5C5C">
        <w:rPr>
          <w:sz w:val="28"/>
          <w:szCs w:val="28"/>
        </w:rPr>
        <w:t xml:space="preserve"> и дорожной инфраструктуры в состояние, отвечающее требованиям технических регламентов</w:t>
      </w:r>
      <w:r>
        <w:rPr>
          <w:sz w:val="28"/>
          <w:szCs w:val="28"/>
        </w:rPr>
        <w:t>;</w:t>
      </w:r>
    </w:p>
    <w:p w:rsidR="001C28FD" w:rsidRPr="006D5C5C" w:rsidRDefault="001C28FD" w:rsidP="001C28FD">
      <w:pPr>
        <w:ind w:firstLine="851"/>
        <w:jc w:val="both"/>
        <w:rPr>
          <w:sz w:val="28"/>
          <w:szCs w:val="28"/>
        </w:rPr>
      </w:pPr>
      <w:r w:rsidRPr="006D5C5C">
        <w:rPr>
          <w:sz w:val="28"/>
          <w:szCs w:val="28"/>
        </w:rPr>
        <w:t>3</w:t>
      </w:r>
      <w:r>
        <w:rPr>
          <w:sz w:val="28"/>
          <w:szCs w:val="28"/>
        </w:rPr>
        <w:t>)</w:t>
      </w:r>
      <w:r w:rsidRPr="006D5C5C">
        <w:rPr>
          <w:sz w:val="28"/>
          <w:szCs w:val="28"/>
        </w:rPr>
        <w:t xml:space="preserve"> </w:t>
      </w:r>
      <w:r>
        <w:rPr>
          <w:sz w:val="28"/>
          <w:szCs w:val="28"/>
        </w:rPr>
        <w:t>у</w:t>
      </w:r>
      <w:r w:rsidRPr="006D5C5C">
        <w:rPr>
          <w:sz w:val="28"/>
          <w:szCs w:val="28"/>
        </w:rPr>
        <w:t>лучшение внешнего вида фасадов жилых домов, общественных зданий</w:t>
      </w:r>
      <w:r>
        <w:rPr>
          <w:sz w:val="28"/>
          <w:szCs w:val="28"/>
        </w:rPr>
        <w:t>;</w:t>
      </w:r>
    </w:p>
    <w:p w:rsidR="001C28FD" w:rsidRPr="002742AD" w:rsidRDefault="001C28FD" w:rsidP="001C28FD">
      <w:pPr>
        <w:ind w:firstLine="851"/>
        <w:jc w:val="both"/>
        <w:rPr>
          <w:sz w:val="28"/>
          <w:szCs w:val="28"/>
        </w:rPr>
      </w:pPr>
      <w:r>
        <w:rPr>
          <w:sz w:val="28"/>
          <w:szCs w:val="28"/>
        </w:rPr>
        <w:t>4)</w:t>
      </w:r>
      <w:r w:rsidRPr="006D5C5C">
        <w:rPr>
          <w:sz w:val="28"/>
          <w:szCs w:val="28"/>
        </w:rPr>
        <w:t xml:space="preserve"> </w:t>
      </w:r>
      <w:r w:rsidRPr="002742AD">
        <w:rPr>
          <w:sz w:val="28"/>
          <w:szCs w:val="28"/>
        </w:rPr>
        <w:t>увеличение объема зеленых насаждений</w:t>
      </w:r>
      <w:r>
        <w:rPr>
          <w:sz w:val="28"/>
          <w:szCs w:val="28"/>
        </w:rPr>
        <w:t>;</w:t>
      </w:r>
      <w:r w:rsidRPr="002742AD">
        <w:rPr>
          <w:sz w:val="28"/>
          <w:szCs w:val="28"/>
        </w:rPr>
        <w:t xml:space="preserve"> </w:t>
      </w:r>
    </w:p>
    <w:p w:rsidR="001C28FD" w:rsidRPr="006D5C5C" w:rsidRDefault="001C28FD" w:rsidP="001C28FD">
      <w:pPr>
        <w:ind w:firstLine="851"/>
        <w:jc w:val="both"/>
        <w:rPr>
          <w:sz w:val="28"/>
          <w:szCs w:val="28"/>
        </w:rPr>
      </w:pPr>
      <w:r>
        <w:rPr>
          <w:sz w:val="28"/>
          <w:szCs w:val="28"/>
        </w:rPr>
        <w:t>5)</w:t>
      </w:r>
      <w:r w:rsidRPr="006D5C5C">
        <w:rPr>
          <w:sz w:val="28"/>
          <w:szCs w:val="28"/>
        </w:rPr>
        <w:t xml:space="preserve"> </w:t>
      </w:r>
      <w:r>
        <w:rPr>
          <w:sz w:val="28"/>
          <w:szCs w:val="28"/>
        </w:rPr>
        <w:t>у</w:t>
      </w:r>
      <w:r w:rsidRPr="006D5C5C">
        <w:rPr>
          <w:sz w:val="28"/>
          <w:szCs w:val="28"/>
        </w:rPr>
        <w:t>лучшение санитарно-гигиенических условий, совершенствование процесса сбора и утилизации строительного, промышленного и бытового мусора</w:t>
      </w:r>
      <w:r>
        <w:rPr>
          <w:sz w:val="28"/>
          <w:szCs w:val="28"/>
        </w:rPr>
        <w:t>;</w:t>
      </w:r>
    </w:p>
    <w:p w:rsidR="001C28FD" w:rsidRPr="0035702E" w:rsidRDefault="001C28FD" w:rsidP="001C28FD">
      <w:pPr>
        <w:ind w:firstLine="851"/>
        <w:jc w:val="both"/>
        <w:rPr>
          <w:sz w:val="28"/>
          <w:szCs w:val="28"/>
        </w:rPr>
      </w:pPr>
      <w:r>
        <w:rPr>
          <w:sz w:val="28"/>
          <w:szCs w:val="28"/>
        </w:rPr>
        <w:t>4</w:t>
      </w:r>
      <w:r w:rsidRPr="0035702E">
        <w:rPr>
          <w:sz w:val="28"/>
          <w:szCs w:val="28"/>
        </w:rPr>
        <w:t xml:space="preserve">.3. Программа предусматривает комплексное решение проблемы </w:t>
      </w:r>
      <w:r w:rsidRPr="002742AD">
        <w:rPr>
          <w:sz w:val="28"/>
          <w:szCs w:val="28"/>
        </w:rPr>
        <w:t xml:space="preserve">благоустройства </w:t>
      </w:r>
      <w:r>
        <w:rPr>
          <w:sz w:val="28"/>
          <w:szCs w:val="28"/>
        </w:rPr>
        <w:t>территории МО «Сергиевское сельское поселение»</w:t>
      </w:r>
      <w:r w:rsidRPr="002742AD">
        <w:rPr>
          <w:sz w:val="28"/>
          <w:szCs w:val="28"/>
        </w:rPr>
        <w:t xml:space="preserve">, </w:t>
      </w:r>
      <w:r w:rsidRPr="0035702E">
        <w:rPr>
          <w:sz w:val="28"/>
          <w:szCs w:val="28"/>
        </w:rPr>
        <w:t>с учетом возможностей бюджетного финансирования различных уровней.</w:t>
      </w:r>
    </w:p>
    <w:p w:rsidR="001C28FD" w:rsidRPr="0035702E" w:rsidRDefault="001C28FD" w:rsidP="001C28FD">
      <w:pPr>
        <w:ind w:firstLine="851"/>
        <w:jc w:val="both"/>
        <w:rPr>
          <w:sz w:val="28"/>
          <w:szCs w:val="28"/>
        </w:rPr>
      </w:pPr>
      <w:r>
        <w:rPr>
          <w:sz w:val="28"/>
          <w:szCs w:val="28"/>
        </w:rPr>
        <w:t>4</w:t>
      </w:r>
      <w:r w:rsidRPr="0035702E">
        <w:rPr>
          <w:sz w:val="28"/>
          <w:szCs w:val="28"/>
        </w:rPr>
        <w:t>.4.</w:t>
      </w:r>
      <w:r w:rsidRPr="002742AD">
        <w:rPr>
          <w:sz w:val="28"/>
          <w:szCs w:val="28"/>
        </w:rPr>
        <w:t xml:space="preserve"> </w:t>
      </w:r>
      <w:r w:rsidRPr="0035702E">
        <w:rPr>
          <w:sz w:val="28"/>
          <w:szCs w:val="28"/>
        </w:rPr>
        <w:t>В рамках Программы будут осуществлены следующие мероприятия:</w:t>
      </w:r>
    </w:p>
    <w:p w:rsidR="001C28FD" w:rsidRPr="006D5C5C" w:rsidRDefault="001C28FD" w:rsidP="001C28FD">
      <w:pPr>
        <w:ind w:firstLine="851"/>
        <w:jc w:val="both"/>
        <w:rPr>
          <w:sz w:val="28"/>
          <w:szCs w:val="28"/>
        </w:rPr>
      </w:pPr>
      <w:r>
        <w:rPr>
          <w:sz w:val="28"/>
          <w:szCs w:val="28"/>
        </w:rPr>
        <w:lastRenderedPageBreak/>
        <w:t>1)</w:t>
      </w:r>
      <w:r w:rsidRPr="002742AD">
        <w:rPr>
          <w:sz w:val="28"/>
          <w:szCs w:val="28"/>
        </w:rPr>
        <w:t xml:space="preserve"> ф</w:t>
      </w:r>
      <w:r w:rsidRPr="006D5C5C">
        <w:rPr>
          <w:sz w:val="28"/>
          <w:szCs w:val="28"/>
        </w:rPr>
        <w:t>ормирование нормативной правовой базы в сфере</w:t>
      </w:r>
      <w:r>
        <w:rPr>
          <w:sz w:val="28"/>
          <w:szCs w:val="28"/>
        </w:rPr>
        <w:t xml:space="preserve"> </w:t>
      </w:r>
      <w:r w:rsidRPr="006D5C5C">
        <w:rPr>
          <w:sz w:val="28"/>
          <w:szCs w:val="28"/>
        </w:rPr>
        <w:t>благоустройства и содержания территорий, создание действенной системы контроля</w:t>
      </w:r>
      <w:r>
        <w:rPr>
          <w:sz w:val="28"/>
          <w:szCs w:val="28"/>
        </w:rPr>
        <w:t>;</w:t>
      </w:r>
    </w:p>
    <w:p w:rsidR="001C28FD" w:rsidRPr="006D5C5C" w:rsidRDefault="001C28FD" w:rsidP="001C28FD">
      <w:pPr>
        <w:ind w:firstLine="851"/>
        <w:jc w:val="both"/>
        <w:rPr>
          <w:sz w:val="28"/>
          <w:szCs w:val="28"/>
        </w:rPr>
      </w:pPr>
      <w:r w:rsidRPr="002742AD">
        <w:rPr>
          <w:sz w:val="28"/>
          <w:szCs w:val="28"/>
        </w:rPr>
        <w:t>2) мероприятия по развитию улично-дорожной сети</w:t>
      </w:r>
      <w:r w:rsidRPr="006D5C5C">
        <w:rPr>
          <w:sz w:val="28"/>
          <w:szCs w:val="28"/>
        </w:rPr>
        <w:t>, в том числе:</w:t>
      </w:r>
    </w:p>
    <w:p w:rsidR="001C28FD" w:rsidRPr="006D5C5C" w:rsidRDefault="001C28FD" w:rsidP="001C28FD">
      <w:pPr>
        <w:ind w:firstLine="851"/>
        <w:jc w:val="both"/>
        <w:rPr>
          <w:sz w:val="28"/>
          <w:szCs w:val="28"/>
        </w:rPr>
      </w:pPr>
      <w:r>
        <w:rPr>
          <w:sz w:val="28"/>
          <w:szCs w:val="28"/>
        </w:rPr>
        <w:t xml:space="preserve">а) </w:t>
      </w:r>
      <w:r w:rsidRPr="006D5C5C">
        <w:rPr>
          <w:sz w:val="28"/>
          <w:szCs w:val="28"/>
        </w:rPr>
        <w:t xml:space="preserve">капитальный ремонт и ремонт автомобильных дорог </w:t>
      </w:r>
      <w:r>
        <w:rPr>
          <w:sz w:val="28"/>
          <w:szCs w:val="28"/>
        </w:rPr>
        <w:t>местного значения</w:t>
      </w:r>
      <w:r w:rsidRPr="006D5C5C">
        <w:rPr>
          <w:sz w:val="28"/>
          <w:szCs w:val="28"/>
        </w:rPr>
        <w:t>;</w:t>
      </w:r>
    </w:p>
    <w:p w:rsidR="001C28FD" w:rsidRPr="006D5C5C" w:rsidRDefault="001C28FD" w:rsidP="001C28FD">
      <w:pPr>
        <w:ind w:firstLine="851"/>
        <w:jc w:val="both"/>
        <w:rPr>
          <w:sz w:val="28"/>
          <w:szCs w:val="28"/>
        </w:rPr>
      </w:pPr>
      <w:r>
        <w:rPr>
          <w:sz w:val="28"/>
          <w:szCs w:val="28"/>
        </w:rPr>
        <w:t>в)</w:t>
      </w:r>
      <w:r w:rsidRPr="006D5C5C">
        <w:rPr>
          <w:sz w:val="28"/>
          <w:szCs w:val="28"/>
        </w:rPr>
        <w:t xml:space="preserve"> устройство уличного освещения;</w:t>
      </w:r>
    </w:p>
    <w:p w:rsidR="001C28FD" w:rsidRPr="006D5C5C" w:rsidRDefault="001C28FD" w:rsidP="001C28FD">
      <w:pPr>
        <w:ind w:firstLine="851"/>
        <w:jc w:val="both"/>
        <w:rPr>
          <w:sz w:val="28"/>
          <w:szCs w:val="28"/>
        </w:rPr>
      </w:pPr>
      <w:r>
        <w:rPr>
          <w:sz w:val="28"/>
          <w:szCs w:val="28"/>
        </w:rPr>
        <w:t>г)</w:t>
      </w:r>
      <w:r w:rsidRPr="006D5C5C">
        <w:rPr>
          <w:sz w:val="28"/>
          <w:szCs w:val="28"/>
        </w:rPr>
        <w:t xml:space="preserve"> строительство (ремонт) тротуаров, замена барьерного ограждения;</w:t>
      </w:r>
    </w:p>
    <w:p w:rsidR="001C28FD" w:rsidRPr="006D5C5C" w:rsidRDefault="001C28FD" w:rsidP="001C28FD">
      <w:pPr>
        <w:ind w:firstLine="851"/>
        <w:jc w:val="both"/>
        <w:rPr>
          <w:sz w:val="28"/>
          <w:szCs w:val="28"/>
        </w:rPr>
      </w:pPr>
      <w:proofErr w:type="spellStart"/>
      <w:r>
        <w:rPr>
          <w:sz w:val="28"/>
          <w:szCs w:val="28"/>
        </w:rPr>
        <w:t>д</w:t>
      </w:r>
      <w:proofErr w:type="spellEnd"/>
      <w:r>
        <w:rPr>
          <w:sz w:val="28"/>
          <w:szCs w:val="28"/>
        </w:rPr>
        <w:t>)</w:t>
      </w:r>
      <w:r w:rsidRPr="006D5C5C">
        <w:rPr>
          <w:sz w:val="28"/>
          <w:szCs w:val="28"/>
        </w:rPr>
        <w:t xml:space="preserve"> установка и реконструкция автобусных павильонов и остановок;</w:t>
      </w:r>
    </w:p>
    <w:p w:rsidR="001C28FD" w:rsidRPr="006D5C5C" w:rsidRDefault="001C28FD" w:rsidP="001C28FD">
      <w:pPr>
        <w:ind w:firstLine="851"/>
        <w:jc w:val="both"/>
        <w:rPr>
          <w:sz w:val="28"/>
          <w:szCs w:val="28"/>
        </w:rPr>
      </w:pPr>
      <w:r>
        <w:rPr>
          <w:sz w:val="28"/>
          <w:szCs w:val="28"/>
        </w:rPr>
        <w:t>е)</w:t>
      </w:r>
      <w:r w:rsidRPr="006D5C5C">
        <w:rPr>
          <w:sz w:val="28"/>
          <w:szCs w:val="28"/>
        </w:rPr>
        <w:t xml:space="preserve"> ремонт придомовых территорий;</w:t>
      </w:r>
    </w:p>
    <w:p w:rsidR="001C28FD" w:rsidRDefault="001C28FD" w:rsidP="001C28FD">
      <w:pPr>
        <w:ind w:firstLine="851"/>
        <w:jc w:val="both"/>
        <w:rPr>
          <w:sz w:val="28"/>
          <w:szCs w:val="28"/>
        </w:rPr>
      </w:pPr>
      <w:r w:rsidRPr="002742AD">
        <w:rPr>
          <w:sz w:val="28"/>
          <w:szCs w:val="28"/>
        </w:rPr>
        <w:t>4) строительство (реконструкция) объектов внешнего благоустройства</w:t>
      </w:r>
      <w:r>
        <w:rPr>
          <w:sz w:val="28"/>
          <w:szCs w:val="28"/>
        </w:rPr>
        <w:t>;</w:t>
      </w:r>
    </w:p>
    <w:p w:rsidR="001C28FD" w:rsidRPr="002742AD" w:rsidRDefault="001C28FD" w:rsidP="001C28FD">
      <w:pPr>
        <w:ind w:firstLine="851"/>
        <w:jc w:val="both"/>
        <w:rPr>
          <w:sz w:val="28"/>
          <w:szCs w:val="28"/>
        </w:rPr>
      </w:pPr>
      <w:r w:rsidRPr="002742AD">
        <w:rPr>
          <w:sz w:val="28"/>
          <w:szCs w:val="28"/>
        </w:rPr>
        <w:t>5</w:t>
      </w:r>
      <w:r>
        <w:rPr>
          <w:sz w:val="28"/>
          <w:szCs w:val="28"/>
        </w:rPr>
        <w:t>) модернизация системы сбора</w:t>
      </w:r>
      <w:r w:rsidRPr="002742AD">
        <w:rPr>
          <w:sz w:val="28"/>
          <w:szCs w:val="28"/>
        </w:rPr>
        <w:t xml:space="preserve"> и </w:t>
      </w:r>
      <w:r>
        <w:rPr>
          <w:sz w:val="28"/>
          <w:szCs w:val="28"/>
        </w:rPr>
        <w:t xml:space="preserve">вывоза </w:t>
      </w:r>
      <w:r w:rsidRPr="002742AD">
        <w:rPr>
          <w:sz w:val="28"/>
          <w:szCs w:val="28"/>
        </w:rPr>
        <w:t>бытового мусора, в том числе:</w:t>
      </w:r>
    </w:p>
    <w:p w:rsidR="001C28FD" w:rsidRPr="002742AD" w:rsidRDefault="001C28FD" w:rsidP="001C28FD">
      <w:pPr>
        <w:ind w:firstLine="851"/>
        <w:jc w:val="both"/>
        <w:rPr>
          <w:sz w:val="28"/>
          <w:szCs w:val="28"/>
        </w:rPr>
      </w:pPr>
      <w:r w:rsidRPr="002742AD">
        <w:rPr>
          <w:sz w:val="28"/>
          <w:szCs w:val="28"/>
        </w:rPr>
        <w:t>а) мероприятия по сбору, вывозу твердых бытовых отходов;</w:t>
      </w:r>
    </w:p>
    <w:p w:rsidR="001C28FD" w:rsidRPr="002742AD" w:rsidRDefault="001C28FD" w:rsidP="001C28FD">
      <w:pPr>
        <w:ind w:firstLine="851"/>
        <w:jc w:val="both"/>
        <w:rPr>
          <w:sz w:val="28"/>
          <w:szCs w:val="28"/>
        </w:rPr>
      </w:pPr>
      <w:r w:rsidRPr="002742AD">
        <w:rPr>
          <w:sz w:val="28"/>
          <w:szCs w:val="28"/>
        </w:rPr>
        <w:t>6) озеленение и ландшафтное оформление, в том числе:</w:t>
      </w:r>
    </w:p>
    <w:p w:rsidR="001C28FD" w:rsidRPr="002742AD" w:rsidRDefault="001C28FD" w:rsidP="001C28FD">
      <w:pPr>
        <w:ind w:firstLine="851"/>
        <w:jc w:val="both"/>
        <w:rPr>
          <w:sz w:val="28"/>
          <w:szCs w:val="28"/>
        </w:rPr>
      </w:pPr>
      <w:r w:rsidRPr="002742AD">
        <w:rPr>
          <w:sz w:val="28"/>
          <w:szCs w:val="28"/>
        </w:rPr>
        <w:t>а) ландшафтное проектирование территорий парков, скверов;</w:t>
      </w:r>
    </w:p>
    <w:p w:rsidR="001C28FD" w:rsidRPr="002742AD" w:rsidRDefault="001C28FD" w:rsidP="001C28FD">
      <w:pPr>
        <w:ind w:firstLine="851"/>
        <w:jc w:val="both"/>
        <w:rPr>
          <w:sz w:val="28"/>
          <w:szCs w:val="28"/>
        </w:rPr>
      </w:pPr>
      <w:r w:rsidRPr="002742AD">
        <w:rPr>
          <w:sz w:val="28"/>
          <w:szCs w:val="28"/>
        </w:rPr>
        <w:t>б) посадка деревьев, кустарников; устройство цветников (клумб)</w:t>
      </w:r>
      <w:r w:rsidRPr="006D5C5C">
        <w:rPr>
          <w:sz w:val="28"/>
          <w:szCs w:val="28"/>
        </w:rPr>
        <w:t>;</w:t>
      </w:r>
    </w:p>
    <w:p w:rsidR="001C28FD" w:rsidRPr="002742AD" w:rsidRDefault="001C28FD" w:rsidP="001C28FD">
      <w:pPr>
        <w:ind w:firstLine="851"/>
        <w:jc w:val="both"/>
        <w:rPr>
          <w:sz w:val="28"/>
          <w:szCs w:val="28"/>
        </w:rPr>
      </w:pPr>
      <w:r w:rsidRPr="002742AD">
        <w:rPr>
          <w:sz w:val="28"/>
          <w:szCs w:val="28"/>
        </w:rPr>
        <w:t>7)  благоустройство мест массового отдыха;</w:t>
      </w:r>
    </w:p>
    <w:p w:rsidR="001C28FD" w:rsidRDefault="001C28FD" w:rsidP="001C28FD">
      <w:pPr>
        <w:ind w:firstLine="851"/>
        <w:jc w:val="both"/>
        <w:rPr>
          <w:sz w:val="28"/>
          <w:szCs w:val="28"/>
        </w:rPr>
      </w:pPr>
      <w:r w:rsidRPr="006D5C5C">
        <w:rPr>
          <w:sz w:val="28"/>
          <w:szCs w:val="28"/>
        </w:rPr>
        <w:t>9</w:t>
      </w:r>
      <w:r>
        <w:rPr>
          <w:sz w:val="28"/>
          <w:szCs w:val="28"/>
        </w:rPr>
        <w:t>)</w:t>
      </w:r>
      <w:r w:rsidRPr="006D5C5C">
        <w:rPr>
          <w:sz w:val="28"/>
          <w:szCs w:val="28"/>
        </w:rPr>
        <w:t xml:space="preserve"> </w:t>
      </w:r>
      <w:r>
        <w:rPr>
          <w:sz w:val="28"/>
          <w:szCs w:val="28"/>
        </w:rPr>
        <w:t>благоустройство парковой зоны</w:t>
      </w:r>
    </w:p>
    <w:p w:rsidR="001C28FD" w:rsidRPr="002742AD" w:rsidRDefault="001C28FD" w:rsidP="001C28FD">
      <w:pPr>
        <w:ind w:firstLine="142"/>
        <w:jc w:val="both"/>
        <w:rPr>
          <w:sz w:val="28"/>
          <w:szCs w:val="28"/>
        </w:rPr>
      </w:pPr>
      <w:r>
        <w:rPr>
          <w:sz w:val="28"/>
          <w:szCs w:val="28"/>
        </w:rPr>
        <w:t>4</w:t>
      </w:r>
      <w:r w:rsidRPr="002742AD">
        <w:rPr>
          <w:sz w:val="28"/>
          <w:szCs w:val="28"/>
        </w:rPr>
        <w:t xml:space="preserve">.5. </w:t>
      </w:r>
      <w:r w:rsidRPr="0035702E">
        <w:rPr>
          <w:sz w:val="28"/>
          <w:szCs w:val="28"/>
        </w:rPr>
        <w:t>Перечень программных мероприятий, с указанием объемов финансирования по основным направлениям реализации Программы, в разрезе по источникам финансирования и г</w:t>
      </w:r>
      <w:r>
        <w:rPr>
          <w:sz w:val="28"/>
          <w:szCs w:val="28"/>
        </w:rPr>
        <w:t>лавным распределителям средств будет разработан в 2018 году.</w:t>
      </w:r>
    </w:p>
    <w:p w:rsidR="001C28FD" w:rsidRDefault="001C28FD" w:rsidP="001C28FD">
      <w:pPr>
        <w:ind w:firstLine="284"/>
        <w:jc w:val="both"/>
        <w:rPr>
          <w:sz w:val="28"/>
          <w:szCs w:val="28"/>
        </w:rPr>
      </w:pPr>
      <w:r>
        <w:rPr>
          <w:sz w:val="28"/>
          <w:szCs w:val="28"/>
        </w:rPr>
        <w:t>4</w:t>
      </w:r>
      <w:r w:rsidRPr="002742AD">
        <w:rPr>
          <w:sz w:val="28"/>
          <w:szCs w:val="28"/>
        </w:rPr>
        <w:t xml:space="preserve">.6. </w:t>
      </w:r>
      <w:r w:rsidRPr="0035702E">
        <w:rPr>
          <w:sz w:val="28"/>
          <w:szCs w:val="28"/>
        </w:rPr>
        <w:t xml:space="preserve">Реализация программных мероприятий будет осуществляться за счет средств федерального бюджета, </w:t>
      </w:r>
      <w:r>
        <w:rPr>
          <w:sz w:val="28"/>
          <w:szCs w:val="28"/>
          <w:lang w:eastAsia="en-US"/>
        </w:rPr>
        <w:t>бюджета Республики Адыгея, местного бюджета района, местный бюджет поселения, финансовых средств инвесторов</w:t>
      </w:r>
      <w:r>
        <w:rPr>
          <w:sz w:val="28"/>
          <w:szCs w:val="28"/>
        </w:rPr>
        <w:t>.</w:t>
      </w:r>
    </w:p>
    <w:p w:rsidR="001C28FD" w:rsidRDefault="001C28FD" w:rsidP="001C28FD">
      <w:pPr>
        <w:pStyle w:val="a3"/>
        <w:ind w:firstLine="0"/>
        <w:rPr>
          <w:bCs/>
          <w:color w:val="auto"/>
          <w:sz w:val="28"/>
          <w:szCs w:val="28"/>
        </w:rPr>
      </w:pPr>
      <w:r>
        <w:rPr>
          <w:bCs/>
          <w:color w:val="auto"/>
          <w:sz w:val="28"/>
          <w:szCs w:val="28"/>
        </w:rPr>
        <w:t>4.7. Источники инвестиций, тарифы и доступность Программы для населения.</w:t>
      </w:r>
    </w:p>
    <w:p w:rsidR="001C28FD" w:rsidRDefault="001C28FD" w:rsidP="001C28FD">
      <w:pPr>
        <w:pStyle w:val="a3"/>
        <w:ind w:firstLine="708"/>
        <w:rPr>
          <w:b/>
          <w:bCs/>
          <w:color w:val="auto"/>
          <w:sz w:val="28"/>
          <w:szCs w:val="28"/>
        </w:rPr>
      </w:pPr>
      <w:r>
        <w:rPr>
          <w:sz w:val="28"/>
          <w:szCs w:val="28"/>
          <w:lang w:eastAsia="en-US"/>
        </w:rPr>
        <w:t>В качестве источников финансирования предусмотрены федеральный, республиканский, районный бюджеты, бюджет поселения и средства инвесторов. Конкретные объемы финансовых средств, необходимых для реализации Программы будут определены в 2019 году.</w:t>
      </w:r>
    </w:p>
    <w:p w:rsidR="001C28FD" w:rsidRPr="008D1E45" w:rsidRDefault="001C28FD" w:rsidP="001C28FD">
      <w:pPr>
        <w:autoSpaceDE w:val="0"/>
        <w:autoSpaceDN w:val="0"/>
        <w:adjustRightInd w:val="0"/>
        <w:spacing w:before="120" w:after="240"/>
        <w:jc w:val="center"/>
        <w:outlineLvl w:val="1"/>
        <w:rPr>
          <w:b/>
          <w:sz w:val="28"/>
          <w:szCs w:val="28"/>
        </w:rPr>
      </w:pPr>
      <w:r>
        <w:rPr>
          <w:b/>
          <w:sz w:val="28"/>
          <w:szCs w:val="28"/>
        </w:rPr>
        <w:t>5</w:t>
      </w:r>
      <w:r w:rsidRPr="008D1E45">
        <w:rPr>
          <w:b/>
          <w:sz w:val="28"/>
          <w:szCs w:val="28"/>
        </w:rPr>
        <w:t xml:space="preserve">. Прогноз ожидаемых результатов реализации программы </w:t>
      </w:r>
      <w:r>
        <w:rPr>
          <w:b/>
          <w:sz w:val="28"/>
          <w:szCs w:val="28"/>
        </w:rPr>
        <w:br/>
      </w:r>
      <w:r w:rsidRPr="008D1E45">
        <w:rPr>
          <w:b/>
          <w:sz w:val="28"/>
          <w:szCs w:val="28"/>
        </w:rPr>
        <w:t>и критерии оценки эффективности ее реализации</w:t>
      </w:r>
    </w:p>
    <w:p w:rsidR="001C28FD" w:rsidRDefault="001C28FD" w:rsidP="001C28FD">
      <w:pPr>
        <w:pStyle w:val="a3"/>
        <w:ind w:firstLine="708"/>
        <w:rPr>
          <w:sz w:val="28"/>
          <w:szCs w:val="28"/>
          <w:lang w:eastAsia="en-US"/>
        </w:rPr>
      </w:pPr>
      <w:r>
        <w:rPr>
          <w:sz w:val="28"/>
          <w:szCs w:val="28"/>
          <w:lang w:eastAsia="en-US"/>
        </w:rPr>
        <w:t>5</w:t>
      </w:r>
      <w:r w:rsidRPr="00805C97">
        <w:rPr>
          <w:sz w:val="28"/>
          <w:szCs w:val="28"/>
          <w:lang w:eastAsia="en-US"/>
        </w:rPr>
        <w:t xml:space="preserve">.1. Учитывая, что </w:t>
      </w:r>
      <w:r>
        <w:rPr>
          <w:sz w:val="28"/>
          <w:szCs w:val="28"/>
          <w:lang w:eastAsia="en-US"/>
        </w:rPr>
        <w:t>настоящая П</w:t>
      </w:r>
      <w:r w:rsidRPr="00805C97">
        <w:rPr>
          <w:sz w:val="28"/>
          <w:szCs w:val="28"/>
          <w:lang w:eastAsia="en-US"/>
        </w:rPr>
        <w:t xml:space="preserve">рограмма представляет собой комплексный план действий, увязанный по ресурсам, исполнителям и срокам осуществления, по формированию благоприятных, комфортных условий для жизнедеятельности населения, эффективность ее реализации будет оцениваться </w:t>
      </w:r>
      <w:r>
        <w:rPr>
          <w:sz w:val="28"/>
          <w:szCs w:val="28"/>
          <w:lang w:eastAsia="en-US"/>
        </w:rPr>
        <w:t>в соответствии с</w:t>
      </w:r>
      <w:r w:rsidRPr="00805C97">
        <w:rPr>
          <w:sz w:val="28"/>
          <w:szCs w:val="28"/>
          <w:lang w:eastAsia="en-US"/>
        </w:rPr>
        <w:t xml:space="preserve"> задач</w:t>
      </w:r>
      <w:r>
        <w:rPr>
          <w:sz w:val="28"/>
          <w:szCs w:val="28"/>
          <w:lang w:eastAsia="en-US"/>
        </w:rPr>
        <w:t>ами</w:t>
      </w:r>
      <w:r w:rsidRPr="00805C97">
        <w:rPr>
          <w:sz w:val="28"/>
          <w:szCs w:val="28"/>
          <w:lang w:eastAsia="en-US"/>
        </w:rPr>
        <w:t>, направленны</w:t>
      </w:r>
      <w:r>
        <w:rPr>
          <w:sz w:val="28"/>
          <w:szCs w:val="28"/>
          <w:lang w:eastAsia="en-US"/>
        </w:rPr>
        <w:t>ми</w:t>
      </w:r>
      <w:r w:rsidRPr="00805C97">
        <w:rPr>
          <w:sz w:val="28"/>
          <w:szCs w:val="28"/>
          <w:lang w:eastAsia="en-US"/>
        </w:rPr>
        <w:t xml:space="preserve"> для достижения данной стратегической цели. Для решения каждой отдельной из задач запланирован комплекс программных мероприятий. Общая доля реализованных мероприятий Программы также послужит критерием оценки эффективности ее реализации. Реализация Программы повысит уровень благоустройства и улучшит эстетический облик </w:t>
      </w:r>
      <w:r>
        <w:rPr>
          <w:sz w:val="28"/>
          <w:szCs w:val="28"/>
          <w:lang w:eastAsia="en-US"/>
        </w:rPr>
        <w:t>МО «Сергиевское сельское поселение»</w:t>
      </w:r>
      <w:r w:rsidRPr="00805C97">
        <w:rPr>
          <w:sz w:val="28"/>
          <w:szCs w:val="28"/>
          <w:lang w:eastAsia="en-US"/>
        </w:rPr>
        <w:t>. Помимо этого, реализация данной Программы послужит:</w:t>
      </w:r>
    </w:p>
    <w:p w:rsidR="001C28FD" w:rsidRDefault="001C28FD" w:rsidP="001C28FD">
      <w:pPr>
        <w:pStyle w:val="a3"/>
        <w:ind w:firstLine="708"/>
        <w:rPr>
          <w:sz w:val="28"/>
          <w:szCs w:val="28"/>
          <w:lang w:eastAsia="en-US"/>
        </w:rPr>
      </w:pPr>
      <w:r>
        <w:rPr>
          <w:sz w:val="28"/>
          <w:szCs w:val="28"/>
          <w:lang w:eastAsia="en-US"/>
        </w:rPr>
        <w:t>1)</w:t>
      </w:r>
      <w:r w:rsidRPr="00805C97">
        <w:rPr>
          <w:sz w:val="28"/>
          <w:szCs w:val="28"/>
          <w:lang w:eastAsia="en-US"/>
        </w:rPr>
        <w:t xml:space="preserve"> улучшению эксплуатационного состояния объектов благоустройства;</w:t>
      </w:r>
    </w:p>
    <w:p w:rsidR="001C28FD" w:rsidRDefault="001C28FD" w:rsidP="001C28FD">
      <w:pPr>
        <w:pStyle w:val="a3"/>
        <w:ind w:firstLine="708"/>
        <w:rPr>
          <w:sz w:val="28"/>
          <w:szCs w:val="28"/>
          <w:lang w:eastAsia="en-US"/>
        </w:rPr>
      </w:pPr>
      <w:r>
        <w:rPr>
          <w:sz w:val="28"/>
          <w:szCs w:val="28"/>
          <w:lang w:eastAsia="en-US"/>
        </w:rPr>
        <w:t>2)</w:t>
      </w:r>
      <w:r w:rsidRPr="00805C97">
        <w:rPr>
          <w:sz w:val="28"/>
          <w:szCs w:val="28"/>
          <w:lang w:eastAsia="en-US"/>
        </w:rPr>
        <w:t xml:space="preserve"> развитию и улучшению состояния сети автомобильных дорог</w:t>
      </w:r>
      <w:r>
        <w:rPr>
          <w:sz w:val="28"/>
          <w:szCs w:val="28"/>
          <w:lang w:eastAsia="en-US"/>
        </w:rPr>
        <w:t>, находящихся в собственности МО «Сергиевское сельское поселение»</w:t>
      </w:r>
      <w:r w:rsidRPr="00805C97">
        <w:rPr>
          <w:sz w:val="28"/>
          <w:szCs w:val="28"/>
          <w:lang w:eastAsia="en-US"/>
        </w:rPr>
        <w:t>;</w:t>
      </w:r>
    </w:p>
    <w:p w:rsidR="001C28FD" w:rsidRDefault="001C28FD" w:rsidP="001C28FD">
      <w:pPr>
        <w:pStyle w:val="a3"/>
        <w:ind w:firstLine="708"/>
        <w:rPr>
          <w:sz w:val="28"/>
          <w:szCs w:val="28"/>
          <w:lang w:eastAsia="en-US"/>
        </w:rPr>
      </w:pPr>
      <w:r>
        <w:rPr>
          <w:sz w:val="28"/>
          <w:szCs w:val="28"/>
          <w:lang w:eastAsia="en-US"/>
        </w:rPr>
        <w:t>3)</w:t>
      </w:r>
      <w:r w:rsidRPr="00805C97">
        <w:rPr>
          <w:sz w:val="28"/>
          <w:szCs w:val="28"/>
          <w:lang w:eastAsia="en-US"/>
        </w:rPr>
        <w:t xml:space="preserve"> сохранению и улучшению внешнего вида строений, объектов культурного наследия, памятных мест;</w:t>
      </w:r>
    </w:p>
    <w:p w:rsidR="001C28FD" w:rsidRDefault="001C28FD" w:rsidP="001C28FD">
      <w:pPr>
        <w:pStyle w:val="a3"/>
        <w:ind w:firstLine="708"/>
        <w:rPr>
          <w:sz w:val="28"/>
          <w:szCs w:val="28"/>
          <w:lang w:eastAsia="en-US"/>
        </w:rPr>
      </w:pPr>
      <w:r>
        <w:rPr>
          <w:sz w:val="28"/>
          <w:szCs w:val="28"/>
          <w:lang w:eastAsia="en-US"/>
        </w:rPr>
        <w:t xml:space="preserve">4) </w:t>
      </w:r>
      <w:r w:rsidRPr="00805C97">
        <w:rPr>
          <w:sz w:val="28"/>
          <w:szCs w:val="28"/>
          <w:lang w:eastAsia="en-US"/>
        </w:rPr>
        <w:t>обеспечению комфортных и безопасных условий проживания граждан;</w:t>
      </w:r>
    </w:p>
    <w:p w:rsidR="001C28FD" w:rsidRDefault="001C28FD" w:rsidP="001C28FD">
      <w:pPr>
        <w:pStyle w:val="a3"/>
        <w:ind w:firstLine="708"/>
        <w:rPr>
          <w:sz w:val="28"/>
          <w:szCs w:val="28"/>
          <w:lang w:eastAsia="en-US"/>
        </w:rPr>
      </w:pPr>
      <w:r>
        <w:rPr>
          <w:sz w:val="28"/>
          <w:szCs w:val="28"/>
          <w:lang w:eastAsia="en-US"/>
        </w:rPr>
        <w:t>5)</w:t>
      </w:r>
      <w:r w:rsidRPr="00805C97">
        <w:rPr>
          <w:sz w:val="28"/>
          <w:szCs w:val="28"/>
          <w:lang w:eastAsia="en-US"/>
        </w:rPr>
        <w:t xml:space="preserve"> улучшению санитарно-гигиенического состояния </w:t>
      </w:r>
      <w:r>
        <w:rPr>
          <w:sz w:val="28"/>
          <w:szCs w:val="28"/>
          <w:lang w:eastAsia="en-US"/>
        </w:rPr>
        <w:t>МО «Сергиевское сельское поселение»</w:t>
      </w:r>
      <w:r w:rsidRPr="00805C97">
        <w:rPr>
          <w:sz w:val="28"/>
          <w:szCs w:val="28"/>
          <w:lang w:eastAsia="en-US"/>
        </w:rPr>
        <w:t>;</w:t>
      </w:r>
    </w:p>
    <w:p w:rsidR="001C28FD" w:rsidRPr="00805C97" w:rsidRDefault="001C28FD" w:rsidP="001C28FD">
      <w:pPr>
        <w:pStyle w:val="a3"/>
        <w:ind w:firstLine="708"/>
        <w:rPr>
          <w:sz w:val="28"/>
          <w:szCs w:val="28"/>
          <w:lang w:eastAsia="en-US"/>
        </w:rPr>
      </w:pPr>
      <w:r>
        <w:rPr>
          <w:sz w:val="28"/>
          <w:szCs w:val="28"/>
          <w:lang w:eastAsia="en-US"/>
        </w:rPr>
        <w:t>6)</w:t>
      </w:r>
      <w:r w:rsidRPr="00805C97">
        <w:rPr>
          <w:sz w:val="28"/>
          <w:szCs w:val="28"/>
          <w:lang w:eastAsia="en-US"/>
        </w:rPr>
        <w:t xml:space="preserve"> созданию условий для сохранения</w:t>
      </w:r>
      <w:r w:rsidRPr="006E10ED">
        <w:rPr>
          <w:sz w:val="28"/>
          <w:szCs w:val="28"/>
          <w:lang w:eastAsia="en-US"/>
        </w:rPr>
        <w:t xml:space="preserve"> </w:t>
      </w:r>
      <w:r w:rsidRPr="00A06DA9">
        <w:rPr>
          <w:sz w:val="28"/>
          <w:szCs w:val="28"/>
          <w:lang w:eastAsia="en-US"/>
        </w:rPr>
        <w:t>и использования культурного наследия во всем его многообразии;</w:t>
      </w:r>
    </w:p>
    <w:p w:rsidR="001C28FD" w:rsidRPr="006E10ED" w:rsidRDefault="001C28FD" w:rsidP="001C28FD">
      <w:pPr>
        <w:pStyle w:val="a3"/>
        <w:ind w:firstLine="708"/>
        <w:rPr>
          <w:sz w:val="28"/>
          <w:szCs w:val="28"/>
          <w:lang w:eastAsia="en-US"/>
        </w:rPr>
      </w:pPr>
      <w:r>
        <w:rPr>
          <w:sz w:val="28"/>
          <w:szCs w:val="28"/>
          <w:lang w:eastAsia="en-US"/>
        </w:rPr>
        <w:lastRenderedPageBreak/>
        <w:t>7</w:t>
      </w:r>
      <w:r w:rsidRPr="006E10ED">
        <w:rPr>
          <w:sz w:val="28"/>
          <w:szCs w:val="28"/>
          <w:lang w:eastAsia="en-US"/>
        </w:rPr>
        <w:t xml:space="preserve">) улучшению экологической обстановки в </w:t>
      </w:r>
      <w:r>
        <w:rPr>
          <w:sz w:val="28"/>
          <w:szCs w:val="28"/>
          <w:lang w:eastAsia="en-US"/>
        </w:rPr>
        <w:t>сельском поселении</w:t>
      </w:r>
      <w:r w:rsidRPr="006E10ED">
        <w:rPr>
          <w:sz w:val="28"/>
          <w:szCs w:val="28"/>
          <w:lang w:eastAsia="en-US"/>
        </w:rPr>
        <w:t>;</w:t>
      </w:r>
    </w:p>
    <w:p w:rsidR="001C28FD" w:rsidRPr="006E10ED" w:rsidRDefault="001C28FD" w:rsidP="001C28FD">
      <w:pPr>
        <w:pStyle w:val="a3"/>
        <w:ind w:firstLine="708"/>
        <w:rPr>
          <w:sz w:val="28"/>
          <w:szCs w:val="28"/>
          <w:lang w:eastAsia="en-US"/>
        </w:rPr>
      </w:pPr>
      <w:r>
        <w:rPr>
          <w:sz w:val="28"/>
          <w:szCs w:val="28"/>
          <w:lang w:eastAsia="en-US"/>
        </w:rPr>
        <w:t>8</w:t>
      </w:r>
      <w:r w:rsidRPr="006E10ED">
        <w:rPr>
          <w:sz w:val="28"/>
          <w:szCs w:val="28"/>
          <w:lang w:eastAsia="en-US"/>
        </w:rPr>
        <w:t xml:space="preserve">) формированию положительного имиджа </w:t>
      </w:r>
      <w:r>
        <w:rPr>
          <w:sz w:val="28"/>
          <w:szCs w:val="28"/>
          <w:lang w:eastAsia="en-US"/>
        </w:rPr>
        <w:t>МО «Сергиевское сельское поселение»</w:t>
      </w:r>
      <w:r w:rsidRPr="006E10ED">
        <w:rPr>
          <w:sz w:val="28"/>
          <w:szCs w:val="28"/>
          <w:lang w:eastAsia="en-US"/>
        </w:rPr>
        <w:t>;</w:t>
      </w:r>
    </w:p>
    <w:p w:rsidR="001C28FD" w:rsidRDefault="001C28FD" w:rsidP="001C28FD">
      <w:pPr>
        <w:pStyle w:val="a3"/>
        <w:ind w:firstLine="708"/>
        <w:rPr>
          <w:sz w:val="28"/>
          <w:szCs w:val="28"/>
          <w:lang w:eastAsia="en-US"/>
        </w:rPr>
      </w:pPr>
      <w:r w:rsidRPr="006E10ED">
        <w:rPr>
          <w:sz w:val="28"/>
          <w:szCs w:val="28"/>
          <w:lang w:eastAsia="en-US"/>
        </w:rPr>
        <w:t xml:space="preserve">Реализация Программы позволит сохранить целостность, повысить работоспособность и надежность улично-дорожной сети </w:t>
      </w:r>
      <w:r>
        <w:rPr>
          <w:sz w:val="28"/>
          <w:szCs w:val="28"/>
          <w:lang w:eastAsia="en-US"/>
        </w:rPr>
        <w:t>МО «Сергиевское сельское поселение»,</w:t>
      </w:r>
      <w:r w:rsidRPr="006E10ED">
        <w:rPr>
          <w:sz w:val="28"/>
          <w:szCs w:val="28"/>
          <w:lang w:eastAsia="en-US"/>
        </w:rPr>
        <w:t xml:space="preserve"> снизить количество дорожно-транспортных происшествий, провести работы по благоустройству на объектах социальной сферы</w:t>
      </w:r>
      <w:r>
        <w:rPr>
          <w:sz w:val="28"/>
          <w:szCs w:val="28"/>
          <w:lang w:eastAsia="en-US"/>
        </w:rPr>
        <w:t>.</w:t>
      </w:r>
    </w:p>
    <w:p w:rsidR="001C28FD" w:rsidRPr="006E10ED" w:rsidRDefault="001C28FD" w:rsidP="001C28FD">
      <w:pPr>
        <w:pStyle w:val="a3"/>
        <w:ind w:firstLine="708"/>
        <w:rPr>
          <w:sz w:val="28"/>
          <w:szCs w:val="28"/>
          <w:lang w:eastAsia="en-US"/>
        </w:rPr>
      </w:pPr>
      <w:r>
        <w:rPr>
          <w:sz w:val="28"/>
          <w:szCs w:val="28"/>
          <w:lang w:eastAsia="en-US"/>
        </w:rPr>
        <w:t>5</w:t>
      </w:r>
      <w:r w:rsidRPr="006E10ED">
        <w:rPr>
          <w:sz w:val="28"/>
          <w:szCs w:val="28"/>
          <w:lang w:eastAsia="en-US"/>
        </w:rPr>
        <w:t xml:space="preserve">.2. Степень достижения запланированных результатов и намеченных целей определяется показателями, отражающими отклонения фактических результатов </w:t>
      </w:r>
      <w:proofErr w:type="gramStart"/>
      <w:r w:rsidRPr="006E10ED">
        <w:rPr>
          <w:sz w:val="28"/>
          <w:szCs w:val="28"/>
          <w:lang w:eastAsia="en-US"/>
        </w:rPr>
        <w:t>от</w:t>
      </w:r>
      <w:proofErr w:type="gramEnd"/>
      <w:r w:rsidRPr="006E10ED">
        <w:rPr>
          <w:sz w:val="28"/>
          <w:szCs w:val="28"/>
          <w:lang w:eastAsia="en-US"/>
        </w:rPr>
        <w:t xml:space="preserve"> запланированных. Основные показатели (критерии) оценки эффективности реализации Программы приведены в таблице.</w:t>
      </w:r>
    </w:p>
    <w:p w:rsidR="001C28FD" w:rsidRDefault="001C28FD" w:rsidP="001C28FD">
      <w:pPr>
        <w:pStyle w:val="a3"/>
        <w:ind w:firstLine="708"/>
        <w:rPr>
          <w:sz w:val="28"/>
          <w:szCs w:val="28"/>
          <w:lang w:eastAsia="en-US"/>
        </w:rPr>
      </w:pPr>
      <w:r w:rsidRPr="00DB1E09">
        <w:rPr>
          <w:sz w:val="28"/>
          <w:szCs w:val="28"/>
          <w:lang w:eastAsia="en-US"/>
        </w:rPr>
        <w:t xml:space="preserve">5.3. </w:t>
      </w:r>
      <w:r w:rsidRPr="00C22F8E">
        <w:rPr>
          <w:sz w:val="28"/>
          <w:szCs w:val="28"/>
          <w:lang w:eastAsia="en-US"/>
        </w:rPr>
        <w:t xml:space="preserve">Социальная эффективность будет заключаться в </w:t>
      </w:r>
      <w:r>
        <w:rPr>
          <w:sz w:val="28"/>
          <w:szCs w:val="28"/>
          <w:lang w:eastAsia="en-US"/>
        </w:rPr>
        <w:t xml:space="preserve">положительном позиционировании МО «Сергиевское сельское поселение». Положительный образ поселения сыграет немаловажную роль при влиянии на такие социально-экономические показатели как: </w:t>
      </w:r>
    </w:p>
    <w:p w:rsidR="001C28FD" w:rsidRDefault="001C28FD" w:rsidP="001C28FD">
      <w:pPr>
        <w:pStyle w:val="a3"/>
        <w:ind w:firstLine="708"/>
        <w:rPr>
          <w:sz w:val="28"/>
          <w:szCs w:val="28"/>
          <w:lang w:eastAsia="en-US"/>
        </w:rPr>
      </w:pPr>
      <w:r>
        <w:rPr>
          <w:sz w:val="28"/>
          <w:szCs w:val="28"/>
          <w:lang w:eastAsia="en-US"/>
        </w:rPr>
        <w:t>1) уменьшение оттока населения из, вызванного неблагоприятными факторами условий проживания;</w:t>
      </w:r>
    </w:p>
    <w:p w:rsidR="001C28FD" w:rsidRDefault="001C28FD" w:rsidP="001C28FD">
      <w:pPr>
        <w:pStyle w:val="a3"/>
        <w:ind w:firstLine="708"/>
        <w:rPr>
          <w:sz w:val="28"/>
          <w:szCs w:val="28"/>
          <w:lang w:eastAsia="en-US"/>
        </w:rPr>
      </w:pPr>
      <w:r>
        <w:rPr>
          <w:sz w:val="28"/>
          <w:szCs w:val="28"/>
          <w:lang w:eastAsia="en-US"/>
        </w:rPr>
        <w:t>2) увеличение численности населения за счет иммиграции из других менее благоприятных мест проживания;</w:t>
      </w:r>
    </w:p>
    <w:p w:rsidR="001C28FD" w:rsidRDefault="001C28FD" w:rsidP="001C28FD">
      <w:pPr>
        <w:pStyle w:val="a3"/>
        <w:ind w:firstLine="708"/>
        <w:rPr>
          <w:sz w:val="28"/>
          <w:szCs w:val="28"/>
          <w:lang w:eastAsia="en-US"/>
        </w:rPr>
      </w:pPr>
      <w:r>
        <w:rPr>
          <w:sz w:val="28"/>
          <w:szCs w:val="28"/>
          <w:lang w:eastAsia="en-US"/>
        </w:rPr>
        <w:t>3) увеличения строительства жилых помещений для вновь прибывшего населения, увеличение объемов</w:t>
      </w:r>
      <w:r w:rsidRPr="00DB1E09">
        <w:rPr>
          <w:sz w:val="28"/>
          <w:szCs w:val="28"/>
          <w:lang w:eastAsia="en-US"/>
        </w:rPr>
        <w:t xml:space="preserve"> </w:t>
      </w:r>
      <w:r>
        <w:rPr>
          <w:sz w:val="28"/>
          <w:szCs w:val="28"/>
          <w:lang w:eastAsia="en-US"/>
        </w:rPr>
        <w:t>в</w:t>
      </w:r>
      <w:r w:rsidRPr="00FD7607">
        <w:rPr>
          <w:sz w:val="28"/>
          <w:szCs w:val="28"/>
          <w:lang w:eastAsia="en-US"/>
        </w:rPr>
        <w:t>вод</w:t>
      </w:r>
      <w:r>
        <w:rPr>
          <w:sz w:val="28"/>
          <w:szCs w:val="28"/>
          <w:lang w:eastAsia="en-US"/>
        </w:rPr>
        <w:t xml:space="preserve">а в действие </w:t>
      </w:r>
      <w:r w:rsidRPr="00FD7607">
        <w:rPr>
          <w:sz w:val="28"/>
          <w:szCs w:val="28"/>
          <w:lang w:eastAsia="en-US"/>
        </w:rPr>
        <w:t>площади жилых домов</w:t>
      </w:r>
      <w:r>
        <w:rPr>
          <w:sz w:val="28"/>
          <w:szCs w:val="28"/>
          <w:lang w:eastAsia="en-US"/>
        </w:rPr>
        <w:t>;</w:t>
      </w:r>
    </w:p>
    <w:p w:rsidR="001C28FD" w:rsidRDefault="001C28FD" w:rsidP="001C28FD">
      <w:pPr>
        <w:pStyle w:val="a3"/>
        <w:ind w:firstLine="708"/>
        <w:rPr>
          <w:sz w:val="28"/>
          <w:szCs w:val="28"/>
          <w:lang w:eastAsia="en-US"/>
        </w:rPr>
      </w:pPr>
      <w:r>
        <w:rPr>
          <w:sz w:val="28"/>
          <w:szCs w:val="28"/>
          <w:lang w:eastAsia="en-US"/>
        </w:rPr>
        <w:t>4) увеличение объемов инвестиций в экономику поселения за счет роста рейтинга инвестиционной привлекательности;</w:t>
      </w:r>
    </w:p>
    <w:p w:rsidR="001C28FD" w:rsidRPr="00BB03D9" w:rsidRDefault="001C28FD" w:rsidP="001C28FD">
      <w:pPr>
        <w:pStyle w:val="a3"/>
        <w:spacing w:before="120" w:after="120"/>
        <w:ind w:left="708" w:firstLine="0"/>
        <w:jc w:val="center"/>
        <w:rPr>
          <w:b/>
          <w:bCs/>
          <w:color w:val="auto"/>
          <w:sz w:val="28"/>
          <w:szCs w:val="28"/>
        </w:rPr>
      </w:pPr>
      <w:r w:rsidRPr="00BB03D9">
        <w:rPr>
          <w:b/>
          <w:bCs/>
          <w:color w:val="auto"/>
          <w:sz w:val="28"/>
          <w:szCs w:val="28"/>
        </w:rPr>
        <w:t>6. Управление Программой.</w:t>
      </w:r>
    </w:p>
    <w:p w:rsidR="001C28FD" w:rsidRDefault="001C28FD" w:rsidP="001C28FD">
      <w:pPr>
        <w:pStyle w:val="a3"/>
        <w:ind w:firstLine="0"/>
        <w:rPr>
          <w:b/>
          <w:bCs/>
          <w:color w:val="auto"/>
          <w:sz w:val="28"/>
          <w:szCs w:val="28"/>
        </w:rPr>
      </w:pPr>
      <w:r>
        <w:rPr>
          <w:sz w:val="28"/>
          <w:szCs w:val="28"/>
          <w:lang w:eastAsia="en-US"/>
        </w:rPr>
        <w:t xml:space="preserve">Ответственный за реализацию программы, план-график по реализации Программы, порядок предоставления отчетности по выполнению Программы, порядок и сроки корректировки Программы будут разработаны в 2020 году. </w:t>
      </w:r>
    </w:p>
    <w:p w:rsidR="001C28FD" w:rsidRDefault="001C28FD" w:rsidP="001C28FD">
      <w:pPr>
        <w:jc w:val="center"/>
        <w:rPr>
          <w:bCs/>
          <w:sz w:val="28"/>
          <w:szCs w:val="28"/>
        </w:rPr>
      </w:pPr>
      <w:r>
        <w:rPr>
          <w:bCs/>
          <w:sz w:val="28"/>
          <w:szCs w:val="28"/>
        </w:rPr>
        <w:t xml:space="preserve">                                                               </w:t>
      </w:r>
    </w:p>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1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И.О. главы </w:t>
      </w:r>
      <w:r>
        <w:rPr>
          <w:sz w:val="28"/>
          <w:szCs w:val="28"/>
        </w:rPr>
        <w:t>МО «Сергиевское сельское поселение»</w:t>
      </w:r>
    </w:p>
    <w:p w:rsidR="001C28FD" w:rsidRDefault="001C28FD" w:rsidP="001C28FD">
      <w:pPr>
        <w:ind w:left="6237"/>
        <w:rPr>
          <w:bCs/>
          <w:sz w:val="28"/>
          <w:szCs w:val="28"/>
        </w:rPr>
      </w:pPr>
      <w:r w:rsidRPr="00B2092C">
        <w:rPr>
          <w:bCs/>
          <w:sz w:val="28"/>
          <w:szCs w:val="28"/>
        </w:rPr>
        <w:t>от 18.11.2020г. №</w:t>
      </w:r>
      <w:r>
        <w:rPr>
          <w:bCs/>
          <w:sz w:val="28"/>
          <w:szCs w:val="28"/>
        </w:rPr>
        <w:t>97</w:t>
      </w:r>
    </w:p>
    <w:p w:rsidR="001C28FD" w:rsidRPr="00EC1C62" w:rsidRDefault="001C28FD" w:rsidP="001C28FD">
      <w:pPr>
        <w:ind w:left="4248" w:firstLine="708"/>
        <w:jc w:val="center"/>
        <w:rPr>
          <w:bCs/>
          <w:sz w:val="28"/>
          <w:szCs w:val="28"/>
        </w:rPr>
      </w:pPr>
    </w:p>
    <w:p w:rsidR="001C28FD" w:rsidRDefault="001C28FD" w:rsidP="001C28FD">
      <w:pPr>
        <w:jc w:val="center"/>
      </w:pPr>
      <w:r>
        <w:t>Под</w:t>
      </w:r>
      <w:r w:rsidRPr="00B4672A">
        <w:t>программа «</w:t>
      </w:r>
      <w:r>
        <w:t>Текущее содержание и обслуживание наружных сетей уличного освещения</w:t>
      </w:r>
    </w:p>
    <w:p w:rsidR="001C28FD" w:rsidRPr="00B4672A" w:rsidRDefault="001C28FD" w:rsidP="001C28FD">
      <w:pPr>
        <w:jc w:val="center"/>
      </w:pPr>
      <w:r>
        <w:t>до 2023 года</w:t>
      </w:r>
      <w:r w:rsidRPr="00B4672A">
        <w:t>»</w:t>
      </w:r>
    </w:p>
    <w:p w:rsidR="001C28FD" w:rsidRPr="00B4672A" w:rsidRDefault="001C28FD" w:rsidP="001C28FD">
      <w:pPr>
        <w:spacing w:before="100" w:beforeAutospacing="1" w:after="100" w:afterAutospacing="1"/>
        <w:jc w:val="center"/>
      </w:pPr>
      <w:r w:rsidRPr="00B4672A">
        <w:t xml:space="preserve">Паспорт </w:t>
      </w:r>
      <w:r>
        <w:t>Подп</w:t>
      </w:r>
      <w:r w:rsidRPr="00B4672A">
        <w:t>рограммы</w:t>
      </w:r>
    </w:p>
    <w:tbl>
      <w:tblPr>
        <w:tblW w:w="4600" w:type="pct"/>
        <w:tblCellSpacing w:w="15" w:type="dxa"/>
        <w:tblInd w:w="150" w:type="dxa"/>
        <w:tblCellMar>
          <w:top w:w="105" w:type="dxa"/>
          <w:left w:w="105" w:type="dxa"/>
          <w:bottom w:w="105" w:type="dxa"/>
          <w:right w:w="105" w:type="dxa"/>
        </w:tblCellMar>
        <w:tblLook w:val="00A0"/>
      </w:tblPr>
      <w:tblGrid>
        <w:gridCol w:w="3069"/>
        <w:gridCol w:w="6851"/>
      </w:tblGrid>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Наименование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w:t>
            </w:r>
            <w:r>
              <w:t>Уличное освещение</w:t>
            </w:r>
            <w:r w:rsidRPr="00B4672A">
              <w:t xml:space="preserve">» (далее - </w:t>
            </w:r>
            <w:r>
              <w:t>подп</w:t>
            </w:r>
            <w:r w:rsidRPr="00B4672A">
              <w:t>рограмма)</w:t>
            </w:r>
          </w:p>
        </w:tc>
      </w:tr>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Заказчик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Администрация </w:t>
            </w:r>
            <w:r>
              <w:t>МО «Сергиевское сельское поселение»</w:t>
            </w:r>
            <w:r w:rsidRPr="00B4672A">
              <w:t xml:space="preserve"> </w:t>
            </w:r>
          </w:p>
        </w:tc>
      </w:tr>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Основная цель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Организация освещения улиц </w:t>
            </w:r>
            <w:r>
              <w:t>МО «Сергиевское сельское поселение»</w:t>
            </w:r>
            <w:r w:rsidRPr="00B4672A">
              <w:t xml:space="preserve"> в целях </w:t>
            </w:r>
            <w:proofErr w:type="gramStart"/>
            <w:r w:rsidRPr="00B4672A">
              <w:t xml:space="preserve">улучшения условий проживания жителей </w:t>
            </w:r>
            <w:r>
              <w:t>поселения</w:t>
            </w:r>
            <w:proofErr w:type="gramEnd"/>
          </w:p>
        </w:tc>
      </w:tr>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Сроки реализации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2019 – 2023 годы</w:t>
            </w:r>
          </w:p>
        </w:tc>
      </w:tr>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Объемы и источники финансирования </w:t>
            </w:r>
          </w:p>
        </w:tc>
        <w:tc>
          <w:tcPr>
            <w:tcW w:w="3427"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line="240" w:lineRule="atLeast"/>
              <w:contextualSpacing/>
            </w:pPr>
            <w:r w:rsidRPr="00B4672A">
              <w:t>Объем финансирования</w:t>
            </w:r>
            <w:r>
              <w:t>: 1470,1 тыс. рублей.</w:t>
            </w:r>
          </w:p>
          <w:p w:rsidR="001C28FD" w:rsidRDefault="001C28FD" w:rsidP="00FC713D">
            <w:pPr>
              <w:spacing w:before="100" w:beforeAutospacing="1" w:after="100" w:afterAutospacing="1" w:line="240" w:lineRule="atLeast"/>
              <w:contextualSpacing/>
            </w:pPr>
            <w:r>
              <w:t xml:space="preserve">2019 год - 454,0 тыс. руб.     </w:t>
            </w:r>
          </w:p>
          <w:p w:rsidR="001C28FD" w:rsidRDefault="001C28FD" w:rsidP="00FC713D">
            <w:pPr>
              <w:spacing w:before="100" w:beforeAutospacing="1" w:after="100" w:afterAutospacing="1" w:line="240" w:lineRule="atLeast"/>
              <w:contextualSpacing/>
            </w:pPr>
            <w:r>
              <w:t>2020 год-401,1 тыс. руб.</w:t>
            </w:r>
          </w:p>
          <w:p w:rsidR="001C28FD" w:rsidRDefault="001C28FD" w:rsidP="00FC713D">
            <w:pPr>
              <w:spacing w:before="100" w:beforeAutospacing="1" w:after="100" w:afterAutospacing="1" w:line="240" w:lineRule="atLeast"/>
              <w:contextualSpacing/>
            </w:pPr>
            <w:r>
              <w:t>2021год -205,0 тыс. руб.</w:t>
            </w:r>
          </w:p>
          <w:p w:rsidR="001C28FD" w:rsidRDefault="001C28FD" w:rsidP="00FC713D">
            <w:pPr>
              <w:spacing w:before="100" w:beforeAutospacing="1" w:after="100" w:afterAutospacing="1" w:line="240" w:lineRule="atLeast"/>
              <w:contextualSpacing/>
            </w:pPr>
            <w:r>
              <w:t>2022 год - 205,0 тыс. руб.</w:t>
            </w:r>
          </w:p>
          <w:p w:rsidR="001C28FD" w:rsidRDefault="001C28FD" w:rsidP="00FC713D">
            <w:pPr>
              <w:spacing w:before="100" w:beforeAutospacing="1" w:after="100" w:afterAutospacing="1" w:line="240" w:lineRule="atLeast"/>
              <w:contextualSpacing/>
            </w:pPr>
            <w:r w:rsidRPr="00B2092C">
              <w:t>2023 год – 205,0 тыс. руб</w:t>
            </w:r>
            <w:r>
              <w:t>.</w:t>
            </w:r>
          </w:p>
          <w:p w:rsidR="001C28FD" w:rsidRPr="003960CE" w:rsidRDefault="001C28FD" w:rsidP="00FC713D">
            <w:pPr>
              <w:spacing w:before="100" w:beforeAutospacing="1" w:after="100" w:afterAutospacing="1" w:line="240" w:lineRule="atLeast"/>
              <w:contextualSpacing/>
            </w:pPr>
            <w:r>
              <w:t xml:space="preserve">Источники финансирования: бюджет МО «Сергиевское сельское поселение» </w:t>
            </w:r>
          </w:p>
        </w:tc>
      </w:tr>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Организация контроля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Управление и </w:t>
            </w:r>
            <w:proofErr w:type="gramStart"/>
            <w:r w:rsidRPr="00B4672A">
              <w:t>контроль за</w:t>
            </w:r>
            <w:proofErr w:type="gramEnd"/>
            <w:r w:rsidRPr="00B4672A">
              <w:t xml:space="preserve"> р</w:t>
            </w:r>
            <w:r>
              <w:t>еализацией Программы осуществляе</w:t>
            </w:r>
            <w:r w:rsidRPr="00B4672A">
              <w:t>т</w:t>
            </w:r>
            <w:r>
              <w:t xml:space="preserve"> Администрация МО «Сергиевское сельское поселение»;</w:t>
            </w:r>
          </w:p>
        </w:tc>
      </w:tr>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Исполнители подпрограммы</w:t>
            </w:r>
          </w:p>
        </w:tc>
        <w:tc>
          <w:tcPr>
            <w:tcW w:w="3427"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Администрация МО «Сергиевское сельское поселение»</w:t>
            </w:r>
          </w:p>
          <w:p w:rsidR="001C28FD" w:rsidRPr="00B4672A" w:rsidRDefault="001C28FD" w:rsidP="00FC713D">
            <w:pPr>
              <w:spacing w:before="100" w:beforeAutospacing="1" w:after="100" w:afterAutospacing="1"/>
            </w:pPr>
            <w:r>
              <w:t>Заместитель главы Администрации МО «Сергиевское сельское поселение» Куликов  А.Б.</w:t>
            </w:r>
          </w:p>
        </w:tc>
      </w:tr>
      <w:tr w:rsidR="001C28FD" w:rsidRPr="008C63DE" w:rsidTr="00FC713D">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Ожидаемые результаты реализации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rsidRPr="00B4672A">
              <w:t xml:space="preserve">Улучшение освещенности территории </w:t>
            </w:r>
            <w:r>
              <w:t>поселения</w:t>
            </w:r>
            <w:r w:rsidRPr="00B4672A">
              <w:t>, обеспечение надежности работы сетей уличного освещения; сокращение аварийных ситуаций на сетях наружного освещения</w:t>
            </w:r>
            <w:r>
              <w:t>;</w:t>
            </w:r>
            <w:r w:rsidRPr="00B4672A">
              <w:t xml:space="preserve"> повышение уровня безопасности дорожного движения</w:t>
            </w:r>
            <w:r>
              <w:t>;</w:t>
            </w:r>
            <w:r w:rsidRPr="00B4672A">
              <w:t xml:space="preserve"> профилактика правонарушений.</w:t>
            </w:r>
          </w:p>
        </w:tc>
      </w:tr>
    </w:tbl>
    <w:p w:rsidR="001C28FD" w:rsidRPr="00C6523D" w:rsidRDefault="001C28FD" w:rsidP="001C28FD">
      <w:pPr>
        <w:pStyle w:val="a3"/>
        <w:spacing w:before="240" w:after="120"/>
        <w:ind w:firstLine="708"/>
        <w:jc w:val="center"/>
        <w:rPr>
          <w:b/>
          <w:sz w:val="28"/>
          <w:szCs w:val="28"/>
          <w:lang w:eastAsia="en-US"/>
        </w:rPr>
      </w:pPr>
      <w:r w:rsidRPr="00C6523D">
        <w:rPr>
          <w:b/>
          <w:sz w:val="28"/>
          <w:szCs w:val="28"/>
          <w:lang w:eastAsia="en-US"/>
        </w:rPr>
        <w:t>Раздел 1. Современное состояние наружного освещения.</w:t>
      </w:r>
    </w:p>
    <w:p w:rsidR="001C28FD" w:rsidRPr="00C6523D" w:rsidRDefault="001C28FD" w:rsidP="001C28FD">
      <w:pPr>
        <w:pStyle w:val="a3"/>
        <w:ind w:firstLine="708"/>
        <w:rPr>
          <w:sz w:val="28"/>
          <w:szCs w:val="28"/>
          <w:lang w:eastAsia="en-US"/>
        </w:rPr>
      </w:pPr>
      <w:r w:rsidRPr="00C6523D">
        <w:rPr>
          <w:sz w:val="28"/>
          <w:szCs w:val="28"/>
          <w:lang w:eastAsia="en-US"/>
        </w:rPr>
        <w:t xml:space="preserve">Протяженность сетей наружного освещения </w:t>
      </w:r>
      <w:r>
        <w:rPr>
          <w:sz w:val="28"/>
          <w:szCs w:val="28"/>
          <w:lang w:eastAsia="en-US"/>
        </w:rPr>
        <w:t>МО «Сергиевское сельское поселение»</w:t>
      </w:r>
      <w:r w:rsidRPr="00C6523D">
        <w:rPr>
          <w:sz w:val="28"/>
          <w:szCs w:val="28"/>
          <w:lang w:eastAsia="en-US"/>
        </w:rPr>
        <w:t xml:space="preserve"> составляет </w:t>
      </w:r>
      <w:r>
        <w:rPr>
          <w:sz w:val="28"/>
          <w:szCs w:val="28"/>
          <w:lang w:eastAsia="en-US"/>
        </w:rPr>
        <w:t>21,7</w:t>
      </w:r>
      <w:r w:rsidRPr="00C6523D">
        <w:rPr>
          <w:sz w:val="28"/>
          <w:szCs w:val="28"/>
          <w:lang w:eastAsia="en-US"/>
        </w:rPr>
        <w:t xml:space="preserve"> км. За период эксплуатации сетей, часть их отслужила нормативный срок и для обеспечения надежной и безаварийной работы освещения требуется их замена, а в ряде случаев установка совершенно новой сети уличного освещения. </w:t>
      </w:r>
      <w:r w:rsidRPr="00C6523D">
        <w:rPr>
          <w:sz w:val="28"/>
          <w:szCs w:val="28"/>
          <w:lang w:eastAsia="en-US"/>
        </w:rPr>
        <w:br/>
        <w:t xml:space="preserve">     Та часть используемых установок наружного освещения </w:t>
      </w:r>
      <w:r>
        <w:rPr>
          <w:sz w:val="28"/>
          <w:szCs w:val="28"/>
          <w:lang w:eastAsia="en-US"/>
        </w:rPr>
        <w:t>МО «Сергиевское сельское поселение»</w:t>
      </w:r>
      <w:r w:rsidRPr="00C6523D">
        <w:rPr>
          <w:sz w:val="28"/>
          <w:szCs w:val="28"/>
          <w:lang w:eastAsia="en-US"/>
        </w:rPr>
        <w:t xml:space="preserve"> морально и физически устарела, имеет сверхнормативный срок службы и </w:t>
      </w:r>
      <w:r w:rsidRPr="00C6523D">
        <w:rPr>
          <w:sz w:val="28"/>
          <w:szCs w:val="28"/>
          <w:lang w:eastAsia="en-US"/>
        </w:rPr>
        <w:lastRenderedPageBreak/>
        <w:t>большой износ, что приводит к высоким эксплуатационным расходам, повышенной аварийности и к дополнительному расходу электроэнергии на освещение.</w:t>
      </w:r>
      <w:r w:rsidRPr="00C6523D">
        <w:rPr>
          <w:sz w:val="28"/>
          <w:szCs w:val="28"/>
          <w:lang w:eastAsia="en-US"/>
        </w:rPr>
        <w:br/>
        <w:t>     Существующая схема построения сетей наружного освещения не всегда обеспечивает требования по их защите от короткого замыкания и допустимым отклонениям напряжения, а также возможности частичного отключения (или не отключения) в ночное время.</w:t>
      </w:r>
    </w:p>
    <w:p w:rsidR="001C28FD" w:rsidRPr="00C6523D" w:rsidRDefault="001C28FD" w:rsidP="001C28FD">
      <w:pPr>
        <w:pStyle w:val="a3"/>
        <w:ind w:firstLine="708"/>
        <w:rPr>
          <w:sz w:val="28"/>
          <w:szCs w:val="28"/>
          <w:lang w:eastAsia="en-US"/>
        </w:rPr>
      </w:pPr>
      <w:r w:rsidRPr="00C6523D">
        <w:rPr>
          <w:sz w:val="28"/>
          <w:szCs w:val="28"/>
          <w:lang w:eastAsia="en-US"/>
        </w:rPr>
        <w:t xml:space="preserve">Для развития и содержания уличного освещения необходимы целенаправленные действия Администрации </w:t>
      </w:r>
      <w:r>
        <w:rPr>
          <w:sz w:val="28"/>
          <w:szCs w:val="28"/>
          <w:lang w:eastAsia="en-US"/>
        </w:rPr>
        <w:t>МО «Сергиевское сельское поселение»</w:t>
      </w:r>
      <w:r w:rsidRPr="00C6523D">
        <w:rPr>
          <w:sz w:val="28"/>
          <w:szCs w:val="28"/>
          <w:lang w:eastAsia="en-US"/>
        </w:rPr>
        <w:t>.</w:t>
      </w:r>
    </w:p>
    <w:p w:rsidR="001C28FD" w:rsidRPr="00C6523D" w:rsidRDefault="001C28FD" w:rsidP="001C28FD">
      <w:pPr>
        <w:pStyle w:val="a3"/>
        <w:spacing w:before="120" w:after="120"/>
        <w:ind w:firstLine="708"/>
        <w:jc w:val="center"/>
        <w:rPr>
          <w:b/>
          <w:sz w:val="28"/>
          <w:szCs w:val="28"/>
          <w:lang w:eastAsia="en-US"/>
        </w:rPr>
      </w:pPr>
      <w:r w:rsidRPr="00C6523D">
        <w:rPr>
          <w:b/>
          <w:sz w:val="28"/>
          <w:szCs w:val="28"/>
          <w:lang w:eastAsia="en-US"/>
        </w:rPr>
        <w:t>Раздел 2.</w:t>
      </w:r>
      <w:r>
        <w:rPr>
          <w:b/>
          <w:sz w:val="28"/>
          <w:szCs w:val="28"/>
          <w:lang w:eastAsia="en-US"/>
        </w:rPr>
        <w:t xml:space="preserve"> </w:t>
      </w:r>
      <w:r w:rsidRPr="00C6523D">
        <w:rPr>
          <w:b/>
          <w:sz w:val="28"/>
          <w:szCs w:val="28"/>
          <w:lang w:eastAsia="en-US"/>
        </w:rPr>
        <w:t>Система подпрограммных мероприятий</w:t>
      </w:r>
    </w:p>
    <w:p w:rsidR="001C28FD" w:rsidRPr="00C6523D" w:rsidRDefault="001C28FD" w:rsidP="001C28FD">
      <w:pPr>
        <w:pStyle w:val="a3"/>
        <w:ind w:firstLine="708"/>
        <w:rPr>
          <w:sz w:val="28"/>
          <w:szCs w:val="28"/>
          <w:lang w:eastAsia="en-US"/>
        </w:rPr>
      </w:pPr>
      <w:r w:rsidRPr="00C6523D">
        <w:rPr>
          <w:sz w:val="28"/>
          <w:szCs w:val="28"/>
          <w:lang w:eastAsia="en-US"/>
        </w:rPr>
        <w:t xml:space="preserve">В рамках Подпрограммы предполагается обеспечить надежную работу наружного освещения </w:t>
      </w:r>
      <w:r>
        <w:rPr>
          <w:sz w:val="28"/>
          <w:szCs w:val="28"/>
          <w:lang w:eastAsia="en-US"/>
        </w:rPr>
        <w:t>МО «Сергиевское сельское поселение»</w:t>
      </w:r>
      <w:r w:rsidRPr="00C6523D">
        <w:rPr>
          <w:sz w:val="28"/>
          <w:szCs w:val="28"/>
          <w:lang w:eastAsia="en-US"/>
        </w:rPr>
        <w:t xml:space="preserve"> и стабильный уровень освещения дворовых улиц, территорий учреждений образования, здравоохранения и культуры в соответствии с ГОСТ </w:t>
      </w:r>
      <w:proofErr w:type="gramStart"/>
      <w:r w:rsidRPr="00C6523D">
        <w:rPr>
          <w:sz w:val="28"/>
          <w:szCs w:val="28"/>
          <w:lang w:eastAsia="en-US"/>
        </w:rPr>
        <w:t>Р</w:t>
      </w:r>
      <w:proofErr w:type="gramEnd"/>
      <w:r w:rsidRPr="00C6523D">
        <w:rPr>
          <w:sz w:val="28"/>
          <w:szCs w:val="28"/>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w:t>
      </w:r>
      <w:proofErr w:type="spellStart"/>
      <w:r w:rsidRPr="00C6523D">
        <w:rPr>
          <w:sz w:val="28"/>
          <w:szCs w:val="28"/>
          <w:lang w:eastAsia="en-US"/>
        </w:rPr>
        <w:t>СНиП</w:t>
      </w:r>
      <w:proofErr w:type="spellEnd"/>
      <w:r w:rsidRPr="00C6523D">
        <w:rPr>
          <w:sz w:val="28"/>
          <w:szCs w:val="28"/>
          <w:lang w:eastAsia="en-US"/>
        </w:rPr>
        <w:t xml:space="preserve"> 23-05-95* «Естественное и искусственное освещение». Также предполагается обеспечить создание надлежащего уровня эксплуатации сетей наружного освещения, оперативного контроля и управления сетью.</w:t>
      </w:r>
    </w:p>
    <w:p w:rsidR="001C28FD" w:rsidRPr="00C6523D" w:rsidRDefault="001C28FD" w:rsidP="001C28FD">
      <w:pPr>
        <w:pStyle w:val="a3"/>
        <w:spacing w:after="120"/>
        <w:ind w:firstLine="708"/>
        <w:rPr>
          <w:b/>
          <w:sz w:val="28"/>
          <w:szCs w:val="28"/>
          <w:lang w:eastAsia="en-US"/>
        </w:rPr>
      </w:pPr>
      <w:r>
        <w:rPr>
          <w:sz w:val="28"/>
          <w:szCs w:val="28"/>
          <w:lang w:eastAsia="en-US"/>
        </w:rPr>
        <w:t>  Мероприятия</w:t>
      </w:r>
      <w:r w:rsidRPr="008F7D7B">
        <w:rPr>
          <w:color w:val="FFFFFF"/>
          <w:sz w:val="28"/>
          <w:szCs w:val="28"/>
          <w:lang w:eastAsia="en-US"/>
        </w:rPr>
        <w:t>1</w:t>
      </w:r>
      <w:r w:rsidRPr="00C6523D">
        <w:rPr>
          <w:sz w:val="28"/>
          <w:szCs w:val="28"/>
          <w:lang w:eastAsia="en-US"/>
        </w:rPr>
        <w:t>предусматривают:</w:t>
      </w:r>
      <w:r w:rsidRPr="00C6523D">
        <w:rPr>
          <w:sz w:val="28"/>
          <w:szCs w:val="28"/>
          <w:lang w:eastAsia="en-US"/>
        </w:rPr>
        <w:br/>
        <w:t>     1. Выбор типа светильников, их шага в зависимости от нормируемой средней яркости, освещенности покрытий улиц, поперечного профиля улиц.</w:t>
      </w:r>
      <w:r w:rsidRPr="00C6523D">
        <w:rPr>
          <w:sz w:val="28"/>
          <w:szCs w:val="28"/>
          <w:lang w:eastAsia="en-US"/>
        </w:rPr>
        <w:br/>
        <w:t>     2. Использование более эффективных светильников типа натриевых консольных уличных (ЖКУ), отказ от светильников с лампами накаливания.</w:t>
      </w:r>
      <w:r w:rsidRPr="00C6523D">
        <w:rPr>
          <w:sz w:val="28"/>
          <w:szCs w:val="28"/>
          <w:lang w:eastAsia="en-US"/>
        </w:rPr>
        <w:br/>
        <w:t xml:space="preserve">     3. Работе наружного освещения по режимам (ночной и </w:t>
      </w:r>
      <w:proofErr w:type="gramStart"/>
      <w:r w:rsidRPr="00C6523D">
        <w:rPr>
          <w:sz w:val="28"/>
          <w:szCs w:val="28"/>
          <w:lang w:eastAsia="en-US"/>
        </w:rPr>
        <w:t>вечерний</w:t>
      </w:r>
      <w:proofErr w:type="gramEnd"/>
      <w:r w:rsidRPr="00C6523D">
        <w:rPr>
          <w:sz w:val="28"/>
          <w:szCs w:val="28"/>
          <w:lang w:eastAsia="en-US"/>
        </w:rPr>
        <w:t>) в зависимости от нормируемой яркости, с допуском отключений в ночное время до половины светильников.</w:t>
      </w:r>
      <w:r w:rsidRPr="00C6523D">
        <w:rPr>
          <w:sz w:val="28"/>
          <w:szCs w:val="28"/>
          <w:lang w:eastAsia="en-US"/>
        </w:rPr>
        <w:br/>
        <w:t>     4. Сооружение дополнительных кабельных линий, воздушных, в том числе с использованием существующих опор и новых опор.</w:t>
      </w:r>
      <w:r w:rsidRPr="00C6523D">
        <w:rPr>
          <w:sz w:val="28"/>
          <w:szCs w:val="28"/>
          <w:lang w:eastAsia="en-US"/>
        </w:rPr>
        <w:br/>
        <w:t>     5. Выполнение воздушных линий с использованием самонесущего изолированного провода (СИП) и частично неизолированными проводами.</w:t>
      </w:r>
      <w:r w:rsidRPr="00C6523D">
        <w:rPr>
          <w:sz w:val="28"/>
          <w:szCs w:val="28"/>
          <w:lang w:eastAsia="en-US"/>
        </w:rPr>
        <w:br/>
        <w:t>     </w:t>
      </w:r>
      <w:r w:rsidRPr="00C6523D">
        <w:rPr>
          <w:b/>
          <w:sz w:val="28"/>
          <w:szCs w:val="28"/>
          <w:lang w:eastAsia="en-US"/>
        </w:rPr>
        <w:t>Раздел 3. Основные задачи подпрограммы</w:t>
      </w:r>
    </w:p>
    <w:p w:rsidR="001C28FD" w:rsidRDefault="001C28FD" w:rsidP="001C28FD">
      <w:pPr>
        <w:pStyle w:val="a3"/>
        <w:ind w:firstLine="708"/>
        <w:rPr>
          <w:sz w:val="28"/>
          <w:szCs w:val="28"/>
          <w:lang w:eastAsia="en-US"/>
        </w:rPr>
      </w:pPr>
      <w:r w:rsidRPr="00C6523D">
        <w:rPr>
          <w:sz w:val="28"/>
          <w:szCs w:val="28"/>
          <w:lang w:eastAsia="en-US"/>
        </w:rPr>
        <w:t> Для достижения основной цели Програ</w:t>
      </w:r>
      <w:r>
        <w:rPr>
          <w:sz w:val="28"/>
          <w:szCs w:val="28"/>
          <w:lang w:eastAsia="en-US"/>
        </w:rPr>
        <w:t xml:space="preserve">ммы требуется решение следующих </w:t>
      </w:r>
      <w:r w:rsidRPr="00C6523D">
        <w:rPr>
          <w:sz w:val="28"/>
          <w:szCs w:val="28"/>
          <w:lang w:eastAsia="en-US"/>
        </w:rPr>
        <w:t>задач:</w:t>
      </w:r>
    </w:p>
    <w:p w:rsidR="001C28FD" w:rsidRPr="00C6523D" w:rsidRDefault="001C28FD" w:rsidP="001C28FD">
      <w:pPr>
        <w:pStyle w:val="a3"/>
        <w:ind w:firstLine="0"/>
        <w:rPr>
          <w:sz w:val="28"/>
          <w:szCs w:val="28"/>
          <w:lang w:eastAsia="en-US"/>
        </w:rPr>
      </w:pPr>
      <w:r w:rsidRPr="00C6523D">
        <w:rPr>
          <w:sz w:val="28"/>
          <w:szCs w:val="28"/>
          <w:lang w:eastAsia="en-US"/>
        </w:rPr>
        <w:t xml:space="preserve">     - разработка проектно-сметной документации реконструкции и развития сетей наружного освещения на территории </w:t>
      </w:r>
      <w:r>
        <w:rPr>
          <w:sz w:val="28"/>
          <w:szCs w:val="28"/>
          <w:lang w:eastAsia="en-US"/>
        </w:rPr>
        <w:t>МО «Сергиевское сельское поселение»</w:t>
      </w:r>
      <w:r w:rsidRPr="00C6523D">
        <w:rPr>
          <w:sz w:val="28"/>
          <w:szCs w:val="28"/>
          <w:lang w:eastAsia="en-US"/>
        </w:rPr>
        <w:t>;</w:t>
      </w:r>
      <w:r w:rsidRPr="00C6523D">
        <w:rPr>
          <w:sz w:val="28"/>
          <w:szCs w:val="28"/>
          <w:lang w:eastAsia="en-US"/>
        </w:rPr>
        <w:br/>
        <w:t>     - строительство сетей наружного освещения по улицам, где оно отсутствует;</w:t>
      </w:r>
      <w:r w:rsidRPr="00C6523D">
        <w:rPr>
          <w:sz w:val="28"/>
          <w:szCs w:val="28"/>
          <w:lang w:eastAsia="en-US"/>
        </w:rPr>
        <w:br/>
        <w:t>     - реконструкция освещения дворовых территорий и территорий учреждений образования, здравоохранения и культуры.</w:t>
      </w:r>
    </w:p>
    <w:p w:rsidR="001C28FD" w:rsidRPr="00124E39" w:rsidRDefault="001C28FD" w:rsidP="001C28FD">
      <w:pPr>
        <w:pStyle w:val="a3"/>
        <w:spacing w:before="120" w:after="120"/>
        <w:ind w:firstLine="708"/>
        <w:jc w:val="center"/>
        <w:rPr>
          <w:b/>
          <w:sz w:val="28"/>
          <w:szCs w:val="28"/>
          <w:lang w:eastAsia="en-US"/>
        </w:rPr>
      </w:pPr>
      <w:r w:rsidRPr="00124E39">
        <w:rPr>
          <w:b/>
          <w:sz w:val="28"/>
          <w:szCs w:val="28"/>
          <w:lang w:eastAsia="en-US"/>
        </w:rPr>
        <w:t>Раздел 4. Ресурсное обеспечение подпрограммы</w:t>
      </w:r>
    </w:p>
    <w:p w:rsidR="001C28FD" w:rsidRDefault="001C28FD" w:rsidP="001C28FD">
      <w:pPr>
        <w:pStyle w:val="a3"/>
        <w:ind w:firstLine="708"/>
        <w:rPr>
          <w:sz w:val="28"/>
          <w:szCs w:val="28"/>
          <w:lang w:eastAsia="en-US"/>
        </w:rPr>
      </w:pPr>
      <w:r w:rsidRPr="00C6523D">
        <w:rPr>
          <w:sz w:val="28"/>
          <w:szCs w:val="28"/>
          <w:lang w:eastAsia="en-US"/>
        </w:rPr>
        <w:t xml:space="preserve">Программа реализуется за счет средств местного бюджета </w:t>
      </w:r>
      <w:r>
        <w:rPr>
          <w:sz w:val="28"/>
          <w:szCs w:val="28"/>
          <w:lang w:eastAsia="en-US"/>
        </w:rPr>
        <w:t>МО «Сергиевское сельское поселение».</w:t>
      </w:r>
    </w:p>
    <w:p w:rsidR="001C28FD" w:rsidRPr="00C6523D" w:rsidRDefault="001C28FD" w:rsidP="001C28FD">
      <w:pPr>
        <w:pStyle w:val="a3"/>
        <w:ind w:firstLine="708"/>
        <w:rPr>
          <w:sz w:val="28"/>
          <w:szCs w:val="28"/>
          <w:lang w:eastAsia="en-US"/>
        </w:rPr>
      </w:pPr>
      <w:r w:rsidRPr="00C6523D">
        <w:rPr>
          <w:sz w:val="28"/>
          <w:szCs w:val="28"/>
          <w:lang w:eastAsia="en-US"/>
        </w:rPr>
        <w:t>Объем финансирования По</w:t>
      </w:r>
      <w:r>
        <w:rPr>
          <w:sz w:val="28"/>
          <w:szCs w:val="28"/>
          <w:lang w:eastAsia="en-US"/>
        </w:rPr>
        <w:t>дпро</w:t>
      </w:r>
      <w:r w:rsidRPr="00C6523D">
        <w:rPr>
          <w:sz w:val="28"/>
          <w:szCs w:val="28"/>
          <w:lang w:eastAsia="en-US"/>
        </w:rPr>
        <w:t xml:space="preserve">граммы за счет местного бюджета </w:t>
      </w:r>
      <w:r>
        <w:rPr>
          <w:sz w:val="28"/>
          <w:szCs w:val="28"/>
          <w:lang w:eastAsia="en-US"/>
        </w:rPr>
        <w:t>МО «Сергиевское сельское поселение»</w:t>
      </w:r>
      <w:r w:rsidRPr="00C6523D">
        <w:rPr>
          <w:sz w:val="28"/>
          <w:szCs w:val="28"/>
          <w:lang w:eastAsia="en-US"/>
        </w:rPr>
        <w:t xml:space="preserve"> </w:t>
      </w:r>
      <w:r w:rsidRPr="00B2092C">
        <w:rPr>
          <w:sz w:val="28"/>
          <w:szCs w:val="28"/>
          <w:lang w:eastAsia="en-US"/>
        </w:rPr>
        <w:t>составляет 1469,0</w:t>
      </w:r>
      <w:r w:rsidRPr="00B2092C">
        <w:t xml:space="preserve"> </w:t>
      </w:r>
      <w:r w:rsidRPr="00B2092C">
        <w:rPr>
          <w:sz w:val="28"/>
          <w:szCs w:val="28"/>
          <w:lang w:eastAsia="en-US"/>
        </w:rPr>
        <w:t>тыс. рублей.</w:t>
      </w:r>
    </w:p>
    <w:p w:rsidR="001C28FD" w:rsidRPr="00C6523D" w:rsidRDefault="001C28FD" w:rsidP="001C28FD">
      <w:pPr>
        <w:pStyle w:val="a3"/>
        <w:spacing w:before="120" w:after="120"/>
        <w:ind w:firstLine="708"/>
        <w:jc w:val="center"/>
        <w:rPr>
          <w:b/>
          <w:sz w:val="28"/>
          <w:szCs w:val="28"/>
          <w:lang w:eastAsia="en-US"/>
        </w:rPr>
      </w:pPr>
      <w:r w:rsidRPr="00C6523D">
        <w:rPr>
          <w:b/>
          <w:sz w:val="28"/>
          <w:szCs w:val="28"/>
          <w:lang w:eastAsia="en-US"/>
        </w:rPr>
        <w:t>Раздел 5. Социально-экономический эффект подпрограммы</w:t>
      </w:r>
    </w:p>
    <w:p w:rsidR="001C28FD" w:rsidRDefault="001C28FD" w:rsidP="001C28FD">
      <w:pPr>
        <w:pStyle w:val="a3"/>
        <w:ind w:firstLine="708"/>
        <w:rPr>
          <w:sz w:val="28"/>
          <w:szCs w:val="28"/>
          <w:lang w:eastAsia="en-US"/>
        </w:rPr>
      </w:pPr>
      <w:r w:rsidRPr="00C6523D">
        <w:rPr>
          <w:sz w:val="28"/>
          <w:szCs w:val="28"/>
          <w:lang w:eastAsia="en-US"/>
        </w:rPr>
        <w:t>Социально-экономический эффект Программы состоит в следующем:</w:t>
      </w:r>
      <w:r w:rsidRPr="00C6523D">
        <w:rPr>
          <w:sz w:val="28"/>
          <w:szCs w:val="28"/>
          <w:lang w:eastAsia="en-US"/>
        </w:rPr>
        <w:br/>
        <w:t>     - создание условий для комфортного проживания населения;</w:t>
      </w:r>
      <w:r w:rsidRPr="00C6523D">
        <w:rPr>
          <w:sz w:val="28"/>
          <w:szCs w:val="28"/>
          <w:lang w:eastAsia="en-US"/>
        </w:rPr>
        <w:br/>
      </w:r>
      <w:r w:rsidRPr="00C6523D">
        <w:rPr>
          <w:sz w:val="28"/>
          <w:szCs w:val="28"/>
          <w:lang w:eastAsia="en-US"/>
        </w:rPr>
        <w:lastRenderedPageBreak/>
        <w:t>     - улучшение освещенности, улиц, дворовых территорий и территорий учреждений образования, здр</w:t>
      </w:r>
      <w:r>
        <w:rPr>
          <w:sz w:val="28"/>
          <w:szCs w:val="28"/>
          <w:lang w:eastAsia="en-US"/>
        </w:rPr>
        <w:t>авоохранения и культуры;</w:t>
      </w:r>
    </w:p>
    <w:p w:rsidR="001C28FD" w:rsidRPr="00C6523D" w:rsidRDefault="001C28FD" w:rsidP="001C28FD">
      <w:pPr>
        <w:pStyle w:val="a3"/>
        <w:ind w:firstLine="708"/>
        <w:rPr>
          <w:sz w:val="28"/>
          <w:szCs w:val="28"/>
          <w:lang w:eastAsia="en-US"/>
        </w:rPr>
      </w:pPr>
      <w:r>
        <w:rPr>
          <w:sz w:val="28"/>
          <w:szCs w:val="28"/>
          <w:lang w:eastAsia="en-US"/>
        </w:rPr>
        <w:t xml:space="preserve">- </w:t>
      </w:r>
      <w:r w:rsidRPr="00C6523D">
        <w:rPr>
          <w:sz w:val="28"/>
          <w:szCs w:val="28"/>
          <w:lang w:eastAsia="en-US"/>
        </w:rPr>
        <w:t>обеспечение надежности работы сетей уличного освещения;</w:t>
      </w:r>
      <w:r w:rsidRPr="00C6523D">
        <w:rPr>
          <w:sz w:val="28"/>
          <w:szCs w:val="28"/>
          <w:lang w:eastAsia="en-US"/>
        </w:rPr>
        <w:br/>
        <w:t>     - сокращение аварийных ситуаций на сетях и затрат на их обслуживание;</w:t>
      </w:r>
      <w:r w:rsidRPr="00C6523D">
        <w:rPr>
          <w:sz w:val="28"/>
          <w:szCs w:val="28"/>
          <w:lang w:eastAsia="en-US"/>
        </w:rPr>
        <w:br/>
      </w:r>
      <w:r>
        <w:rPr>
          <w:sz w:val="28"/>
          <w:szCs w:val="28"/>
          <w:lang w:eastAsia="en-US"/>
        </w:rPr>
        <w:t>     </w:t>
      </w:r>
      <w:proofErr w:type="gramStart"/>
      <w:r>
        <w:rPr>
          <w:sz w:val="28"/>
          <w:szCs w:val="28"/>
          <w:lang w:eastAsia="en-US"/>
        </w:rPr>
        <w:t>-э</w:t>
      </w:r>
      <w:proofErr w:type="gramEnd"/>
      <w:r>
        <w:rPr>
          <w:sz w:val="28"/>
          <w:szCs w:val="28"/>
          <w:lang w:eastAsia="en-US"/>
        </w:rPr>
        <w:t>кономия</w:t>
      </w:r>
      <w:r w:rsidRPr="00C6523D">
        <w:rPr>
          <w:color w:val="FFFFFF"/>
          <w:sz w:val="28"/>
          <w:szCs w:val="28"/>
          <w:lang w:eastAsia="en-US"/>
        </w:rPr>
        <w:t>1</w:t>
      </w:r>
      <w:r w:rsidRPr="00C6523D">
        <w:rPr>
          <w:sz w:val="28"/>
          <w:szCs w:val="28"/>
          <w:lang w:eastAsia="en-US"/>
        </w:rPr>
        <w:t>электроэнергии;</w:t>
      </w:r>
      <w:r w:rsidRPr="00C6523D">
        <w:rPr>
          <w:sz w:val="28"/>
          <w:szCs w:val="28"/>
          <w:lang w:eastAsia="en-US"/>
        </w:rPr>
        <w:br/>
        <w:t>     - повышение уровня безопасности дорожного движения.</w:t>
      </w:r>
    </w:p>
    <w:p w:rsidR="001C28FD" w:rsidRDefault="001C28FD" w:rsidP="001C28FD">
      <w:pPr>
        <w:pStyle w:val="a3"/>
        <w:ind w:firstLine="708"/>
        <w:jc w:val="center"/>
        <w:rPr>
          <w:b/>
          <w:sz w:val="28"/>
          <w:szCs w:val="28"/>
          <w:lang w:eastAsia="en-US"/>
        </w:rPr>
      </w:pPr>
      <w:r w:rsidRPr="00C6523D">
        <w:rPr>
          <w:b/>
          <w:sz w:val="28"/>
          <w:szCs w:val="28"/>
          <w:lang w:eastAsia="en-US"/>
        </w:rPr>
        <w:t xml:space="preserve">Раздел 6. Мероприятия </w:t>
      </w:r>
      <w:r>
        <w:rPr>
          <w:b/>
          <w:sz w:val="28"/>
          <w:szCs w:val="28"/>
          <w:lang w:eastAsia="en-US"/>
        </w:rPr>
        <w:t xml:space="preserve">подпрограммы </w:t>
      </w:r>
      <w:r w:rsidRPr="009B5B60">
        <w:rPr>
          <w:b/>
          <w:sz w:val="28"/>
          <w:szCs w:val="28"/>
        </w:rPr>
        <w:t>«Текущее содержание и обслуживание наружных сетей уличного освещения</w:t>
      </w:r>
    </w:p>
    <w:p w:rsidR="001C28FD" w:rsidRPr="00C6523D" w:rsidRDefault="001C28FD" w:rsidP="001C28FD">
      <w:pPr>
        <w:pStyle w:val="a3"/>
        <w:ind w:firstLine="708"/>
        <w:jc w:val="center"/>
        <w:rPr>
          <w:b/>
          <w:sz w:val="28"/>
          <w:szCs w:val="28"/>
          <w:lang w:eastAsia="en-US"/>
        </w:rPr>
      </w:pPr>
      <w:r>
        <w:rPr>
          <w:b/>
          <w:sz w:val="28"/>
          <w:szCs w:val="28"/>
          <w:lang w:eastAsia="en-US"/>
        </w:rPr>
        <w:t>до 2023 года</w:t>
      </w:r>
      <w:r w:rsidRPr="003F41E4">
        <w:rPr>
          <w:b/>
          <w:sz w:val="28"/>
          <w:szCs w:val="28"/>
          <w:lang w:eastAsia="en-US"/>
        </w:rPr>
        <w:t>»</w:t>
      </w:r>
    </w:p>
    <w:tbl>
      <w:tblPr>
        <w:tblW w:w="5343" w:type="pct"/>
        <w:tblCellSpacing w:w="15" w:type="dxa"/>
        <w:tblInd w:w="-717" w:type="dxa"/>
        <w:tblCellMar>
          <w:top w:w="105" w:type="dxa"/>
          <w:left w:w="105" w:type="dxa"/>
          <w:bottom w:w="105" w:type="dxa"/>
          <w:right w:w="105" w:type="dxa"/>
        </w:tblCellMar>
        <w:tblLook w:val="00A0"/>
      </w:tblPr>
      <w:tblGrid>
        <w:gridCol w:w="609"/>
        <w:gridCol w:w="1787"/>
        <w:gridCol w:w="2109"/>
        <w:gridCol w:w="810"/>
        <w:gridCol w:w="810"/>
        <w:gridCol w:w="967"/>
        <w:gridCol w:w="1026"/>
        <w:gridCol w:w="1392"/>
        <w:gridCol w:w="2013"/>
      </w:tblGrid>
      <w:tr w:rsidR="001C28FD" w:rsidRPr="008C63DE" w:rsidTr="00FC713D">
        <w:trPr>
          <w:tblCellSpacing w:w="15" w:type="dxa"/>
        </w:trPr>
        <w:tc>
          <w:tcPr>
            <w:tcW w:w="252"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N</w:t>
            </w:r>
            <w:r w:rsidRPr="00B4672A">
              <w:br/>
            </w:r>
            <w:proofErr w:type="spellStart"/>
            <w:proofErr w:type="gramStart"/>
            <w:r w:rsidRPr="00B4672A">
              <w:t>п</w:t>
            </w:r>
            <w:proofErr w:type="spellEnd"/>
            <w:proofErr w:type="gramEnd"/>
            <w:r w:rsidRPr="00B4672A">
              <w:t>/</w:t>
            </w:r>
            <w:proofErr w:type="spellStart"/>
            <w:r w:rsidRPr="00B4672A">
              <w:t>п</w:t>
            </w:r>
            <w:proofErr w:type="spellEnd"/>
            <w:r w:rsidRPr="00B4672A">
              <w:t xml:space="preserve"> </w:t>
            </w:r>
          </w:p>
        </w:tc>
        <w:tc>
          <w:tcPr>
            <w:tcW w:w="702"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Содержание мероприятия </w:t>
            </w:r>
          </w:p>
        </w:tc>
        <w:tc>
          <w:tcPr>
            <w:tcW w:w="925"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Ориентировочная стоимость, тыс.</w:t>
            </w:r>
            <w:r>
              <w:t xml:space="preserve"> </w:t>
            </w:r>
            <w:r w:rsidRPr="00B4672A">
              <w:t>руб</w:t>
            </w:r>
            <w:r>
              <w:t xml:space="preserve">. </w:t>
            </w:r>
            <w:r w:rsidRPr="00B4672A">
              <w:t xml:space="preserve"> </w:t>
            </w:r>
          </w:p>
        </w:tc>
        <w:tc>
          <w:tcPr>
            <w:tcW w:w="2169" w:type="pct"/>
            <w:gridSpan w:val="5"/>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В том числе по годам</w:t>
            </w:r>
          </w:p>
        </w:tc>
        <w:tc>
          <w:tcPr>
            <w:tcW w:w="872"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Источник финансирования </w:t>
            </w:r>
          </w:p>
        </w:tc>
      </w:tr>
      <w:tr w:rsidR="001C28FD" w:rsidRPr="008C63DE" w:rsidTr="00FC713D">
        <w:trPr>
          <w:trHeight w:val="822"/>
          <w:tblCellSpacing w:w="15" w:type="dxa"/>
        </w:trPr>
        <w:tc>
          <w:tcPr>
            <w:tcW w:w="252"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702"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925"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349" w:type="pc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t>2019</w:t>
            </w:r>
          </w:p>
        </w:tc>
        <w:tc>
          <w:tcPr>
            <w:tcW w:w="349" w:type="pc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t>2020</w:t>
            </w:r>
          </w:p>
        </w:tc>
        <w:tc>
          <w:tcPr>
            <w:tcW w:w="420" w:type="pc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t>2021</w:t>
            </w:r>
          </w:p>
        </w:tc>
        <w:tc>
          <w:tcPr>
            <w:tcW w:w="445" w:type="pct"/>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r>
              <w:t>2022</w:t>
            </w:r>
          </w:p>
        </w:tc>
        <w:tc>
          <w:tcPr>
            <w:tcW w:w="553" w:type="pct"/>
            <w:tcBorders>
              <w:left w:val="single" w:sz="6" w:space="0" w:color="000000"/>
              <w:right w:val="single" w:sz="6" w:space="0" w:color="000000"/>
            </w:tcBorders>
          </w:tcPr>
          <w:p w:rsidR="001C28FD" w:rsidRPr="00B4672A" w:rsidRDefault="001C28FD" w:rsidP="00FC713D">
            <w:pPr>
              <w:spacing w:before="100" w:beforeAutospacing="1" w:after="100" w:afterAutospacing="1"/>
            </w:pPr>
            <w:r w:rsidRPr="00094223">
              <w:t>2023</w:t>
            </w:r>
          </w:p>
        </w:tc>
        <w:tc>
          <w:tcPr>
            <w:tcW w:w="872"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r>
      <w:tr w:rsidR="001C28FD" w:rsidRPr="008C63DE" w:rsidTr="00FC713D">
        <w:trPr>
          <w:tblCellSpacing w:w="15" w:type="dxa"/>
        </w:trPr>
        <w:tc>
          <w:tcPr>
            <w:tcW w:w="252"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1</w:t>
            </w:r>
            <w:r w:rsidRPr="00B4672A">
              <w:t xml:space="preserve"> </w:t>
            </w:r>
          </w:p>
        </w:tc>
        <w:tc>
          <w:tcPr>
            <w:tcW w:w="702"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Текущий ремонт уличного освещения, замена ламп, установка счетчиков, новые точки учета, оплата по договору гражданско-правового характера, ГСМ</w:t>
            </w:r>
          </w:p>
        </w:tc>
        <w:tc>
          <w:tcPr>
            <w:tcW w:w="925"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736,46</w:t>
            </w:r>
          </w:p>
        </w:tc>
        <w:tc>
          <w:tcPr>
            <w:tcW w:w="349"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149,5</w:t>
            </w:r>
          </w:p>
        </w:tc>
        <w:tc>
          <w:tcPr>
            <w:tcW w:w="349"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167,1</w:t>
            </w:r>
          </w:p>
        </w:tc>
        <w:tc>
          <w:tcPr>
            <w:tcW w:w="42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140,32</w:t>
            </w:r>
          </w:p>
        </w:tc>
        <w:tc>
          <w:tcPr>
            <w:tcW w:w="44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140,32</w:t>
            </w:r>
          </w:p>
        </w:tc>
        <w:tc>
          <w:tcPr>
            <w:tcW w:w="553"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140,32</w:t>
            </w:r>
          </w:p>
        </w:tc>
        <w:tc>
          <w:tcPr>
            <w:tcW w:w="872"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Местный бюджет МО «Сергиевское сельское поселение»</w:t>
            </w:r>
          </w:p>
        </w:tc>
      </w:tr>
      <w:tr w:rsidR="001C28FD" w:rsidRPr="008C63DE" w:rsidTr="00FC713D">
        <w:trPr>
          <w:tblCellSpacing w:w="15" w:type="dxa"/>
        </w:trPr>
        <w:tc>
          <w:tcPr>
            <w:tcW w:w="252"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w:t>
            </w:r>
          </w:p>
        </w:tc>
        <w:tc>
          <w:tcPr>
            <w:tcW w:w="702"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оплата уличного освещения: Дом быта Приобретение мат</w:t>
            </w:r>
            <w:proofErr w:type="gramStart"/>
            <w:r>
              <w:t>.з</w:t>
            </w:r>
            <w:proofErr w:type="gramEnd"/>
            <w:r>
              <w:t>апасов: ГСМ, электротовары</w:t>
            </w:r>
          </w:p>
        </w:tc>
        <w:tc>
          <w:tcPr>
            <w:tcW w:w="92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732,54</w:t>
            </w:r>
          </w:p>
        </w:tc>
        <w:tc>
          <w:tcPr>
            <w:tcW w:w="349"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304,5</w:t>
            </w:r>
          </w:p>
        </w:tc>
        <w:tc>
          <w:tcPr>
            <w:tcW w:w="349"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234,0</w:t>
            </w:r>
          </w:p>
        </w:tc>
        <w:tc>
          <w:tcPr>
            <w:tcW w:w="42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64,68</w:t>
            </w:r>
          </w:p>
        </w:tc>
        <w:tc>
          <w:tcPr>
            <w:tcW w:w="44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64,68</w:t>
            </w:r>
          </w:p>
        </w:tc>
        <w:tc>
          <w:tcPr>
            <w:tcW w:w="553"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64,68</w:t>
            </w:r>
          </w:p>
        </w:tc>
        <w:tc>
          <w:tcPr>
            <w:tcW w:w="872"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Местный бюджет МО «Сергиевское сельское поселение»</w:t>
            </w:r>
          </w:p>
        </w:tc>
      </w:tr>
      <w:tr w:rsidR="001C28FD" w:rsidRPr="008C63DE" w:rsidTr="00FC713D">
        <w:trPr>
          <w:tblCellSpacing w:w="15" w:type="dxa"/>
        </w:trPr>
        <w:tc>
          <w:tcPr>
            <w:tcW w:w="967" w:type="pct"/>
            <w:gridSpan w:val="2"/>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ИТОГО:</w:t>
            </w:r>
          </w:p>
        </w:tc>
        <w:tc>
          <w:tcPr>
            <w:tcW w:w="925"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1469,0</w:t>
            </w:r>
          </w:p>
        </w:tc>
        <w:tc>
          <w:tcPr>
            <w:tcW w:w="349"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454,0</w:t>
            </w:r>
          </w:p>
        </w:tc>
        <w:tc>
          <w:tcPr>
            <w:tcW w:w="349"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401,1</w:t>
            </w:r>
          </w:p>
        </w:tc>
        <w:tc>
          <w:tcPr>
            <w:tcW w:w="420"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205,0</w:t>
            </w:r>
          </w:p>
        </w:tc>
        <w:tc>
          <w:tcPr>
            <w:tcW w:w="445"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205,0</w:t>
            </w:r>
          </w:p>
        </w:tc>
        <w:tc>
          <w:tcPr>
            <w:tcW w:w="55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205,0</w:t>
            </w:r>
          </w:p>
        </w:tc>
        <w:tc>
          <w:tcPr>
            <w:tcW w:w="872"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p>
        </w:tc>
      </w:tr>
    </w:tbl>
    <w:p w:rsidR="001C28FD" w:rsidRDefault="001C28FD" w:rsidP="001C28FD">
      <w:pPr>
        <w:jc w:val="center"/>
        <w:rPr>
          <w:bCs/>
          <w:sz w:val="28"/>
          <w:szCs w:val="28"/>
        </w:rPr>
      </w:pPr>
      <w:r>
        <w:rPr>
          <w:bCs/>
          <w:sz w:val="28"/>
          <w:szCs w:val="28"/>
        </w:rPr>
        <w:t xml:space="preserve">                                                               </w:t>
      </w:r>
    </w:p>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2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И.О. главы </w:t>
      </w:r>
      <w:r>
        <w:rPr>
          <w:sz w:val="28"/>
          <w:szCs w:val="28"/>
        </w:rPr>
        <w:t>МО «Сергиевское сельское поселение»</w:t>
      </w:r>
    </w:p>
    <w:p w:rsidR="001C28FD" w:rsidRDefault="001C28FD" w:rsidP="001C28FD">
      <w:pPr>
        <w:ind w:left="6237"/>
        <w:rPr>
          <w:bCs/>
          <w:sz w:val="28"/>
          <w:szCs w:val="28"/>
        </w:rPr>
      </w:pPr>
      <w:r w:rsidRPr="005857E8">
        <w:rPr>
          <w:bCs/>
          <w:sz w:val="28"/>
          <w:szCs w:val="28"/>
        </w:rPr>
        <w:t>от 18.11.2020г. №97</w:t>
      </w:r>
      <w:r>
        <w:rPr>
          <w:bCs/>
          <w:sz w:val="28"/>
          <w:szCs w:val="28"/>
        </w:rPr>
        <w:t xml:space="preserve"> </w:t>
      </w:r>
    </w:p>
    <w:p w:rsidR="001C28FD" w:rsidRPr="00CF0064" w:rsidRDefault="001C28FD" w:rsidP="001C28FD">
      <w:pPr>
        <w:ind w:left="6237"/>
        <w:rPr>
          <w:bCs/>
          <w:sz w:val="28"/>
          <w:szCs w:val="28"/>
        </w:rPr>
      </w:pPr>
    </w:p>
    <w:p w:rsidR="001C28FD" w:rsidRDefault="001C28FD" w:rsidP="001C28FD">
      <w:pPr>
        <w:jc w:val="center"/>
      </w:pPr>
      <w:r w:rsidRPr="005977B3">
        <w:t>Подпрограмма «Озеленение</w:t>
      </w:r>
      <w:r>
        <w:t xml:space="preserve"> территории муниципального образования</w:t>
      </w:r>
      <w:r w:rsidRPr="00550E06">
        <w:t xml:space="preserve"> «Сергиевское сельское поселение»</w:t>
      </w:r>
      <w:r>
        <w:t xml:space="preserve"> </w:t>
      </w:r>
      <w:r>
        <w:rPr>
          <w:bCs/>
        </w:rPr>
        <w:t>до 2023 года</w:t>
      </w:r>
      <w:r w:rsidRPr="00FD2C6A">
        <w:rPr>
          <w:lang w:eastAsia="en-US"/>
        </w:rPr>
        <w:t>»</w:t>
      </w:r>
    </w:p>
    <w:p w:rsidR="001C28FD" w:rsidRPr="005977B3" w:rsidRDefault="001C28FD" w:rsidP="001C28FD">
      <w:pPr>
        <w:spacing w:before="100" w:beforeAutospacing="1" w:after="100" w:afterAutospacing="1"/>
        <w:jc w:val="center"/>
      </w:pPr>
      <w:r w:rsidRPr="005977B3">
        <w:t>     Паспорт Подпрограммы</w:t>
      </w:r>
    </w:p>
    <w:tbl>
      <w:tblPr>
        <w:tblW w:w="10490"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5" w:type="dxa"/>
          <w:left w:w="55" w:type="dxa"/>
          <w:bottom w:w="55" w:type="dxa"/>
          <w:right w:w="55" w:type="dxa"/>
        </w:tblCellMar>
        <w:tblLook w:val="0000"/>
      </w:tblPr>
      <w:tblGrid>
        <w:gridCol w:w="3239"/>
        <w:gridCol w:w="7251"/>
      </w:tblGrid>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1. Наименование подпрограммы:</w:t>
            </w:r>
          </w:p>
        </w:tc>
        <w:tc>
          <w:tcPr>
            <w:tcW w:w="7251" w:type="dxa"/>
          </w:tcPr>
          <w:p w:rsidR="001C28FD" w:rsidRDefault="001C28FD" w:rsidP="00FC713D">
            <w:pPr>
              <w:spacing w:before="100" w:beforeAutospacing="1"/>
              <w:jc w:val="both"/>
            </w:pPr>
            <w:r w:rsidRPr="005977B3">
              <w:t>«Озеленение</w:t>
            </w:r>
            <w:r>
              <w:t xml:space="preserve"> территории муниципального образования</w:t>
            </w:r>
            <w:r w:rsidRPr="00550E06">
              <w:t xml:space="preserve"> «Сергиевское сельское поселение»</w:t>
            </w:r>
            <w:r>
              <w:t xml:space="preserve"> </w:t>
            </w:r>
            <w:r>
              <w:rPr>
                <w:bCs/>
              </w:rPr>
              <w:t>до 2023 года</w:t>
            </w:r>
            <w:r w:rsidRPr="00FD2C6A">
              <w:rPr>
                <w:lang w:eastAsia="en-US"/>
              </w:rPr>
              <w:t>»</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2.Инициатор разработки проекта подпрограммы.</w:t>
            </w:r>
          </w:p>
        </w:tc>
        <w:tc>
          <w:tcPr>
            <w:tcW w:w="7251"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 xml:space="preserve"> Администрация МО «Сергиевское сельское поселение» </w:t>
            </w:r>
          </w:p>
        </w:tc>
      </w:tr>
      <w:tr w:rsidR="001C28FD" w:rsidTr="00FC713D">
        <w:trPr>
          <w:trHeight w:val="1425"/>
        </w:trPr>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3. Основная цель подпрограммы.</w:t>
            </w:r>
          </w:p>
        </w:tc>
        <w:tc>
          <w:tcPr>
            <w:tcW w:w="7251" w:type="dxa"/>
          </w:tcPr>
          <w:p w:rsidR="001C28FD" w:rsidRDefault="001C28FD" w:rsidP="00FC713D">
            <w:pPr>
              <w:shd w:val="clear" w:color="auto" w:fill="FFFFFF"/>
              <w:snapToGrid w:val="0"/>
              <w:spacing w:line="100" w:lineRule="atLeast"/>
              <w:jc w:val="both"/>
              <w:rPr>
                <w:color w:val="000000"/>
                <w:spacing w:val="-1"/>
              </w:rPr>
            </w:pPr>
            <w:r>
              <w:t xml:space="preserve">Организация эффективной системы управления и функционирования комплекса природных и озелененных территорий населенных пунктов МО «Сергиевское сельское поселение»  для обеспечения благоприятной экологической среды проживания населения МО «Сергиевское сельское поселение»  </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4. Основные задачи подпрограммы.</w:t>
            </w:r>
          </w:p>
        </w:tc>
        <w:tc>
          <w:tcPr>
            <w:tcW w:w="7251" w:type="dxa"/>
          </w:tcPr>
          <w:p w:rsidR="001C28FD" w:rsidRDefault="001C28FD" w:rsidP="00FC713D">
            <w:pPr>
              <w:snapToGrid w:val="0"/>
              <w:spacing w:line="100" w:lineRule="atLeast"/>
            </w:pPr>
            <w:r>
              <w:t>- формирование и развитие нормативно-правовой и организационной базы по зеленому фонду поселения;</w:t>
            </w:r>
          </w:p>
          <w:p w:rsidR="001C28FD" w:rsidRDefault="001C28FD" w:rsidP="00FC713D">
            <w:pPr>
              <w:snapToGrid w:val="0"/>
              <w:spacing w:line="100" w:lineRule="atLeast"/>
            </w:pPr>
            <w:r>
              <w:t>-доведение качественных и количественных показателей объектов озеленения до уровня нормативных;</w:t>
            </w:r>
          </w:p>
          <w:p w:rsidR="001C28FD" w:rsidRDefault="001C28FD" w:rsidP="00FC713D">
            <w:pPr>
              <w:snapToGrid w:val="0"/>
              <w:spacing w:line="100" w:lineRule="atLeast"/>
            </w:pPr>
            <w:r>
              <w:t>-обеспечение жизнеспособного состояния и устойчивого воспроизводства зеленого фонда поселения;</w:t>
            </w:r>
          </w:p>
          <w:p w:rsidR="001C28FD" w:rsidRDefault="001C28FD" w:rsidP="00FC713D">
            <w:pPr>
              <w:snapToGrid w:val="0"/>
              <w:spacing w:line="100" w:lineRule="atLeast"/>
            </w:pPr>
            <w:r>
              <w:t>-формирования системы устойчивых, эстетически привлекательных, благоустроенных ландшафтных комплексов, обладающих санитарно-защитными свойствами;</w:t>
            </w:r>
          </w:p>
          <w:p w:rsidR="001C28FD" w:rsidRDefault="001C28FD" w:rsidP="00FC713D">
            <w:pPr>
              <w:snapToGrid w:val="0"/>
              <w:spacing w:line="100" w:lineRule="atLeast"/>
            </w:pPr>
            <w:r>
              <w:t>-формирование рыночных механизмов функционирования комплекса природных и озелененных территорий поселения;</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5. Сроки реализации подпрограммы.</w:t>
            </w:r>
          </w:p>
        </w:tc>
        <w:tc>
          <w:tcPr>
            <w:tcW w:w="7251"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2019-2023 годы.</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6. Структура подпрограммы, перечень основных направлений и мероприятий.</w:t>
            </w:r>
          </w:p>
        </w:tc>
        <w:tc>
          <w:tcPr>
            <w:tcW w:w="7251"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Система программных мероприятий по разделам:</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Раздел 1-Введение.</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Раздел 2-Содержание проблемы, анализ причин её возникновения, обоснование необходимости её решения программными методами.</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Раздел 3-Основные цели, задачи, сроки и этапы реализации подпрограммы.</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Раздел 4-Ресурсное обеспечение подпрограммы.</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Раздел 5-Механизм  реализации подпрограммы.</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 xml:space="preserve">Раздел 6-Организация управления подпрограммой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её реализации.</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Раздел 7-Оценка эффективности социально экономических последствий от реализации подпрограммы.</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7. Исполнители подпрограммы.</w:t>
            </w:r>
          </w:p>
        </w:tc>
        <w:tc>
          <w:tcPr>
            <w:tcW w:w="7251" w:type="dxa"/>
          </w:tcPr>
          <w:p w:rsidR="001C28FD" w:rsidRDefault="001C28FD" w:rsidP="00FC713D">
            <w:pPr>
              <w:snapToGrid w:val="0"/>
              <w:spacing w:line="100" w:lineRule="atLeast"/>
            </w:pPr>
            <w:r>
              <w:t>Заместитель главы Администрации МО «Сергиевское сельское поселение» Куликов А.Б.</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8. Объемы и источники финансирования подпрограммы.</w:t>
            </w:r>
          </w:p>
        </w:tc>
        <w:tc>
          <w:tcPr>
            <w:tcW w:w="7251"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подпрограммы осуществляется за счет бюджетных ассигнований  бюджета </w:t>
            </w:r>
            <w:r w:rsidRPr="00663F8F">
              <w:rPr>
                <w:rFonts w:ascii="Times New Roman" w:hAnsi="Times New Roman" w:cs="Times New Roman"/>
                <w:sz w:val="24"/>
                <w:szCs w:val="24"/>
              </w:rPr>
              <w:t>МО «Сергиевское сельское поселение»</w:t>
            </w:r>
            <w:r>
              <w:t xml:space="preserve">. </w:t>
            </w:r>
            <w:r>
              <w:rPr>
                <w:rFonts w:ascii="Times New Roman" w:hAnsi="Times New Roman" w:cs="Times New Roman"/>
                <w:sz w:val="24"/>
                <w:szCs w:val="24"/>
              </w:rPr>
              <w:t xml:space="preserve">Объемы финансирования на реализацию подпрограммы составляют </w:t>
            </w:r>
            <w:r w:rsidRPr="005857E8">
              <w:rPr>
                <w:rFonts w:ascii="Times New Roman" w:hAnsi="Times New Roman" w:cs="Times New Roman"/>
                <w:sz w:val="24"/>
                <w:szCs w:val="24"/>
              </w:rPr>
              <w:t>70,</w:t>
            </w:r>
            <w:r>
              <w:rPr>
                <w:rFonts w:ascii="Times New Roman" w:hAnsi="Times New Roman" w:cs="Times New Roman"/>
                <w:sz w:val="24"/>
                <w:szCs w:val="24"/>
              </w:rPr>
              <w:t>0 тыс. руб., в том числе:</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2019 -   0,0 тыс. руб.;</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2020-   10,0 тыс. руб.;</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2021 -   20,0 тыс. руб.;</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lastRenderedPageBreak/>
              <w:t>2022 – 20,0 тыс. руб.</w:t>
            </w:r>
          </w:p>
          <w:p w:rsidR="001C28FD" w:rsidRDefault="001C28FD" w:rsidP="00FC713D">
            <w:pPr>
              <w:pStyle w:val="a7"/>
              <w:rPr>
                <w:rFonts w:ascii="Times New Roman" w:hAnsi="Times New Roman" w:cs="Times New Roman"/>
                <w:sz w:val="24"/>
                <w:szCs w:val="24"/>
              </w:rPr>
            </w:pPr>
            <w:r w:rsidRPr="005857E8">
              <w:rPr>
                <w:rFonts w:ascii="Times New Roman" w:hAnsi="Times New Roman" w:cs="Times New Roman"/>
                <w:sz w:val="24"/>
                <w:szCs w:val="24"/>
              </w:rPr>
              <w:t>2023 – 20,0 тыс. руб.</w:t>
            </w:r>
          </w:p>
        </w:tc>
      </w:tr>
      <w:tr w:rsidR="001C28FD" w:rsidTr="00FC713D">
        <w:trPr>
          <w:trHeight w:val="2035"/>
        </w:trPr>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lastRenderedPageBreak/>
              <w:t>9. Ожидаемые конечные результаты реализации подпрограммы.</w:t>
            </w:r>
          </w:p>
          <w:p w:rsidR="001C28FD" w:rsidRDefault="001C28FD" w:rsidP="00FC713D">
            <w:pPr>
              <w:pStyle w:val="a7"/>
              <w:rPr>
                <w:rFonts w:ascii="Times New Roman" w:hAnsi="Times New Roman" w:cs="Times New Roman"/>
                <w:sz w:val="24"/>
                <w:szCs w:val="24"/>
              </w:rPr>
            </w:pPr>
          </w:p>
        </w:tc>
        <w:tc>
          <w:tcPr>
            <w:tcW w:w="7251" w:type="dxa"/>
          </w:tcPr>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улучшение экологической обстановки и оздоровление окружающей среды;</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эффективное правовое регулирование в области управления зеленым фондом МО «Сергиевское сельское поселение»;</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формирование комплекса природных и озелененных территорий  МО «Сергиевское сельское поселение»;</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увеличение площади зеленого фонда и улучшение его состояния;</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 xml:space="preserve">10.Перечень первоочередных мероприятий (2019-2023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w:t>
            </w:r>
          </w:p>
        </w:tc>
        <w:tc>
          <w:tcPr>
            <w:tcW w:w="7251" w:type="dxa"/>
          </w:tcPr>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разработка нормативно-правовой документации;</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установление границ  всех видов объектов зеленого фонда МО «Сергиевское сельское поселение»;</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 xml:space="preserve">реконструкция объектов, </w:t>
            </w:r>
            <w:proofErr w:type="spellStart"/>
            <w:r>
              <w:t>внутридворовых</w:t>
            </w:r>
            <w:proofErr w:type="spellEnd"/>
            <w:r>
              <w:t xml:space="preserve"> территорий и территорий, прилегающих к предприятиям и организациям торговли, здравоохранения, образования, культуры;</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внедрение передовых технологий, приемов и методов озеленения;</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разработка проектов создания санитарно-защитных зон;</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организация просветительской работы с населением по сохранению зеленого фонда МО «Сергиевское сельское поселение»;</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 xml:space="preserve">11. Перечень среднесрочных мероприятий(2019-2023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w:t>
            </w:r>
          </w:p>
        </w:tc>
        <w:tc>
          <w:tcPr>
            <w:tcW w:w="7251" w:type="dxa"/>
          </w:tcPr>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Организация и проведение паспортизации объектов озеленения (насаждений общего пользования);</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Организация и проведение мониторинга жизненного состояния и рекреационной устойчивости зеленого фонда поселения;</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Расчет норматива затрат на содержание объектов озеленения поселения (насаждений общего пользования) в зависимости от режима содержания;</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Реализация проектов создания санитарно-защитных зон;</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12.Перечень перспективных мероприятий(2021г.)</w:t>
            </w:r>
          </w:p>
        </w:tc>
        <w:tc>
          <w:tcPr>
            <w:tcW w:w="7251" w:type="dxa"/>
          </w:tcPr>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Формирование Реестра объектов озеленения поселения;</w:t>
            </w:r>
          </w:p>
          <w:p w:rsidR="001C28FD" w:rsidRDefault="001C28FD" w:rsidP="00FC713D">
            <w:pPr>
              <w:widowControl w:val="0"/>
              <w:numPr>
                <w:ilvl w:val="0"/>
                <w:numId w:val="2"/>
              </w:numPr>
              <w:tabs>
                <w:tab w:val="left" w:pos="360"/>
                <w:tab w:val="left" w:pos="2520"/>
                <w:tab w:val="left" w:pos="2880"/>
              </w:tabs>
              <w:suppressAutoHyphens/>
              <w:autoSpaceDE w:val="0"/>
              <w:spacing w:line="100" w:lineRule="atLeast"/>
            </w:pPr>
            <w:r>
              <w:t>Разработка перспективного плана озеленения поселения до 2025 года» после принятия нового Генерального плана развития поселения;</w:t>
            </w:r>
          </w:p>
        </w:tc>
      </w:tr>
      <w:tr w:rsidR="001C28FD" w:rsidTr="00FC713D">
        <w:tc>
          <w:tcPr>
            <w:tcW w:w="3239" w:type="dxa"/>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 xml:space="preserve">13. 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подпрограммы.</w:t>
            </w:r>
          </w:p>
        </w:tc>
        <w:tc>
          <w:tcPr>
            <w:tcW w:w="7251" w:type="dxa"/>
          </w:tcPr>
          <w:p w:rsidR="001C28FD" w:rsidRDefault="001C28FD" w:rsidP="00FC713D">
            <w:pPr>
              <w:widowControl w:val="0"/>
              <w:tabs>
                <w:tab w:val="left" w:pos="2520"/>
                <w:tab w:val="left" w:pos="2880"/>
              </w:tabs>
              <w:suppressAutoHyphens/>
              <w:autoSpaceDE w:val="0"/>
              <w:snapToGrid w:val="0"/>
              <w:spacing w:line="100" w:lineRule="atLeast"/>
            </w:pPr>
            <w:proofErr w:type="gramStart"/>
            <w:r>
              <w:t>Контроль за</w:t>
            </w:r>
            <w:proofErr w:type="gramEnd"/>
            <w:r>
              <w:t xml:space="preserve"> исполнением подпрограммы осуществляет:</w:t>
            </w:r>
          </w:p>
          <w:p w:rsidR="001C28FD" w:rsidRDefault="001C28FD" w:rsidP="00FC713D">
            <w:pPr>
              <w:widowControl w:val="0"/>
              <w:tabs>
                <w:tab w:val="left" w:pos="2520"/>
                <w:tab w:val="left" w:pos="2880"/>
              </w:tabs>
              <w:suppressAutoHyphens/>
              <w:autoSpaceDE w:val="0"/>
              <w:spacing w:line="100" w:lineRule="atLeast"/>
            </w:pPr>
            <w:r>
              <w:t>- Администрация МО «Сергиевское сельское поселение»;</w:t>
            </w:r>
          </w:p>
          <w:p w:rsidR="001C28FD" w:rsidRDefault="001C28FD" w:rsidP="00FC713D">
            <w:pPr>
              <w:widowControl w:val="0"/>
              <w:tabs>
                <w:tab w:val="left" w:pos="2520"/>
                <w:tab w:val="left" w:pos="2880"/>
              </w:tabs>
              <w:suppressAutoHyphens/>
              <w:autoSpaceDE w:val="0"/>
              <w:spacing w:line="100" w:lineRule="atLeast"/>
            </w:pPr>
            <w:r>
              <w:t>Мониторинг реализации подпрограммы осуществляет:</w:t>
            </w:r>
          </w:p>
          <w:p w:rsidR="001C28FD" w:rsidRDefault="001C28FD" w:rsidP="00FC713D">
            <w:pPr>
              <w:widowControl w:val="0"/>
              <w:tabs>
                <w:tab w:val="left" w:pos="2520"/>
                <w:tab w:val="left" w:pos="2880"/>
              </w:tabs>
              <w:suppressAutoHyphens/>
              <w:autoSpaceDE w:val="0"/>
              <w:spacing w:line="100" w:lineRule="atLeast"/>
            </w:pPr>
            <w:r>
              <w:t xml:space="preserve">-сектор экономики и финансов Администрации МО «Сергиевское сельское поселение». </w:t>
            </w:r>
          </w:p>
        </w:tc>
      </w:tr>
    </w:tbl>
    <w:p w:rsidR="001C28FD" w:rsidRDefault="001C28FD" w:rsidP="001C28FD">
      <w:pPr>
        <w:shd w:val="clear" w:color="auto" w:fill="FFFFFF"/>
        <w:jc w:val="center"/>
      </w:pPr>
    </w:p>
    <w:p w:rsidR="001C28FD" w:rsidRPr="002D0654" w:rsidRDefault="001C28FD" w:rsidP="001C28FD">
      <w:pPr>
        <w:pStyle w:val="ConsPlusNormal"/>
        <w:widowControl/>
        <w:ind w:firstLine="0"/>
        <w:jc w:val="center"/>
        <w:outlineLvl w:val="1"/>
        <w:rPr>
          <w:rFonts w:ascii="Times New Roman" w:hAnsi="Times New Roman" w:cs="Times New Roman"/>
          <w:b/>
          <w:sz w:val="28"/>
          <w:szCs w:val="28"/>
        </w:rPr>
      </w:pPr>
      <w:r w:rsidRPr="00C300A7">
        <w:rPr>
          <w:rFonts w:ascii="Times New Roman" w:hAnsi="Times New Roman" w:cs="Times New Roman"/>
          <w:b/>
          <w:sz w:val="28"/>
          <w:szCs w:val="28"/>
        </w:rPr>
        <w:t>Раздел 1. Введение</w:t>
      </w:r>
    </w:p>
    <w:p w:rsidR="001C28FD" w:rsidRPr="008D1D27" w:rsidRDefault="001C28FD" w:rsidP="001C28FD">
      <w:pPr>
        <w:spacing w:before="100" w:beforeAutospacing="1"/>
        <w:jc w:val="both"/>
        <w:rPr>
          <w:bCs/>
          <w:sz w:val="28"/>
          <w:szCs w:val="28"/>
        </w:rPr>
      </w:pPr>
      <w:r w:rsidRPr="002D0654">
        <w:rPr>
          <w:b/>
          <w:bCs/>
          <w:sz w:val="28"/>
          <w:szCs w:val="28"/>
        </w:rPr>
        <w:t xml:space="preserve">Подпрограмма </w:t>
      </w:r>
      <w:r w:rsidRPr="008D1D27">
        <w:rPr>
          <w:sz w:val="28"/>
          <w:szCs w:val="28"/>
        </w:rPr>
        <w:t xml:space="preserve">«Озеленение территории муниципального образования «Сергиевское сельское поселение» </w:t>
      </w:r>
      <w:r>
        <w:rPr>
          <w:bCs/>
          <w:sz w:val="28"/>
        </w:rPr>
        <w:t>до 2023</w:t>
      </w:r>
      <w:r w:rsidRPr="00B06479">
        <w:rPr>
          <w:bCs/>
          <w:sz w:val="28"/>
        </w:rPr>
        <w:t xml:space="preserve"> года</w:t>
      </w:r>
      <w:r w:rsidRPr="00FD2C6A">
        <w:rPr>
          <w:sz w:val="28"/>
          <w:szCs w:val="28"/>
          <w:lang w:eastAsia="en-US"/>
        </w:rPr>
        <w:t>»</w:t>
      </w:r>
      <w:r w:rsidRPr="008D1D27">
        <w:rPr>
          <w:b/>
          <w:bCs/>
          <w:sz w:val="28"/>
          <w:szCs w:val="28"/>
        </w:rPr>
        <w:t xml:space="preserve"> </w:t>
      </w:r>
      <w:r w:rsidRPr="008D1D27">
        <w:rPr>
          <w:bCs/>
          <w:sz w:val="28"/>
          <w:szCs w:val="28"/>
        </w:rPr>
        <w:t>разработана с учетом, основных правовых актов, регулирующих отношения в области природопользования, в том числе озеленения населенных пунктов: Конституция РФ, Гражданский кодекс РФ, Федеральный закон "Об охране окружающей среды", Гражданский кодекс, Лесной кодекс, Федеральный закон "Об особо охраняемых природных территориях", Федеральный закон "О санитарно-гигиеническом благополучии населения" и др.</w:t>
      </w:r>
    </w:p>
    <w:p w:rsidR="001C28FD" w:rsidRDefault="001C28FD" w:rsidP="001C28FD">
      <w:pPr>
        <w:pStyle w:val="ConsPlusNormal"/>
        <w:widowControl/>
        <w:ind w:firstLine="539"/>
        <w:jc w:val="both"/>
        <w:rPr>
          <w:rFonts w:ascii="Times New Roman" w:hAnsi="Times New Roman" w:cs="Times New Roman"/>
          <w:sz w:val="24"/>
          <w:szCs w:val="24"/>
        </w:rPr>
      </w:pPr>
      <w:r w:rsidRPr="002D0654">
        <w:rPr>
          <w:rFonts w:ascii="Times New Roman" w:hAnsi="Times New Roman" w:cs="Times New Roman"/>
          <w:sz w:val="28"/>
          <w:szCs w:val="28"/>
        </w:rPr>
        <w:t xml:space="preserve">Мероприятия, направлены на решение вопросов сохранения жизнеспособности, защитных экологических функций, восстановления и ландшафтно-архитектурного благоустройства населенных пунктов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w:t>
      </w:r>
      <w:r w:rsidRPr="002D0654">
        <w:rPr>
          <w:rFonts w:ascii="Times New Roman" w:hAnsi="Times New Roman" w:cs="Times New Roman"/>
          <w:sz w:val="28"/>
          <w:szCs w:val="28"/>
        </w:rPr>
        <w:lastRenderedPageBreak/>
        <w:t>обеспечивающих улучшение и поддержание комфортности среды жизни населения и состава атмосферы.</w:t>
      </w:r>
    </w:p>
    <w:p w:rsidR="001C28FD" w:rsidRPr="002D0654" w:rsidRDefault="001C28FD" w:rsidP="001C28FD">
      <w:pPr>
        <w:pStyle w:val="ConsPlusNormal"/>
        <w:widowControl/>
        <w:spacing w:before="120" w:after="120"/>
        <w:ind w:firstLine="0"/>
        <w:jc w:val="center"/>
        <w:rPr>
          <w:rFonts w:ascii="Times New Roman" w:hAnsi="Times New Roman" w:cs="Times New Roman"/>
          <w:b/>
          <w:sz w:val="28"/>
          <w:szCs w:val="28"/>
        </w:rPr>
      </w:pPr>
      <w:r w:rsidRPr="002D0654">
        <w:rPr>
          <w:rFonts w:ascii="Times New Roman" w:hAnsi="Times New Roman" w:cs="Times New Roman"/>
          <w:b/>
          <w:sz w:val="28"/>
          <w:szCs w:val="28"/>
        </w:rPr>
        <w:t>Раздел 2. Содержание проблемы, анализ причин ее возникновения, обоснование необходимости ее решения программными методами.</w:t>
      </w:r>
    </w:p>
    <w:p w:rsidR="001C28FD" w:rsidRPr="002D0654"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подпрограммы</w:t>
      </w:r>
      <w:r w:rsidRPr="002D0654">
        <w:rPr>
          <w:rFonts w:ascii="Times New Roman" w:hAnsi="Times New Roman" w:cs="Times New Roman"/>
          <w:sz w:val="28"/>
          <w:szCs w:val="28"/>
        </w:rPr>
        <w:t xml:space="preserve"> является организация эффективной системы управления и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для обеспечения благоприятной экологической среды проживания населения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Ожидаемые конечные результаты:</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улучшение экологической обстановки и оздоровление окружающей среды;</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 эффективное правовое регулирование в </w:t>
      </w:r>
      <w:r>
        <w:rPr>
          <w:rFonts w:ascii="Times New Roman" w:hAnsi="Times New Roman" w:cs="Times New Roman"/>
          <w:sz w:val="28"/>
          <w:szCs w:val="28"/>
        </w:rPr>
        <w:t xml:space="preserve">МО «Сергиевское сельское поселение» </w:t>
      </w:r>
      <w:r w:rsidRPr="002D0654">
        <w:rPr>
          <w:rFonts w:ascii="Times New Roman" w:hAnsi="Times New Roman" w:cs="Times New Roman"/>
          <w:sz w:val="28"/>
          <w:szCs w:val="28"/>
        </w:rPr>
        <w:t>управления зеленым фондом;</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 формирование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увеличение площади зеленого фонда и улучшение его состояния;</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 внедрение экономических принципов управления комплексом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w:t>
      </w:r>
    </w:p>
    <w:p w:rsidR="001C28FD" w:rsidRPr="002D0654" w:rsidRDefault="001C28FD" w:rsidP="001C28FD">
      <w:pPr>
        <w:pStyle w:val="ConsPlusNormal"/>
        <w:widowControl/>
        <w:ind w:firstLine="0"/>
        <w:jc w:val="both"/>
        <w:rPr>
          <w:rFonts w:ascii="Times New Roman" w:hAnsi="Times New Roman" w:cs="Times New Roman"/>
          <w:sz w:val="28"/>
          <w:szCs w:val="28"/>
        </w:rPr>
      </w:pPr>
      <w:r w:rsidRPr="002D0654">
        <w:rPr>
          <w:rFonts w:ascii="Times New Roman" w:hAnsi="Times New Roman" w:cs="Times New Roman"/>
          <w:sz w:val="28"/>
          <w:szCs w:val="28"/>
        </w:rPr>
        <w:t>В градостроительстве принята следующая классификация поселковых озелененных территорий:</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1. Озелененные территории общего пользования, предназначенные для различных форм отдыха. К озелененной территории общего пользования относятся лесопарки, парки, скверы.</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2. Озелененная территория ограниченного пользов</w:t>
      </w:r>
      <w:r>
        <w:rPr>
          <w:rFonts w:ascii="Times New Roman" w:hAnsi="Times New Roman" w:cs="Times New Roman"/>
          <w:sz w:val="28"/>
          <w:szCs w:val="28"/>
        </w:rPr>
        <w:t>ания лечебных, детских, учебных</w:t>
      </w:r>
      <w:r w:rsidRPr="002D0654">
        <w:rPr>
          <w:rFonts w:ascii="Times New Roman" w:hAnsi="Times New Roman" w:cs="Times New Roman"/>
          <w:sz w:val="28"/>
          <w:szCs w:val="28"/>
        </w:rPr>
        <w:t xml:space="preserve"> учреждений, промышленных предприятий, спортивных комплексов, жилых кварталов (ГОСТ 28329-89).</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3. Озелененная территория специального назначения санитарно-защитных, </w:t>
      </w:r>
      <w:proofErr w:type="spellStart"/>
      <w:r w:rsidRPr="002D0654">
        <w:rPr>
          <w:rFonts w:ascii="Times New Roman" w:hAnsi="Times New Roman" w:cs="Times New Roman"/>
          <w:sz w:val="28"/>
          <w:szCs w:val="28"/>
        </w:rPr>
        <w:t>водоохранных</w:t>
      </w:r>
      <w:proofErr w:type="spellEnd"/>
      <w:r w:rsidRPr="002D0654">
        <w:rPr>
          <w:rFonts w:ascii="Times New Roman" w:hAnsi="Times New Roman" w:cs="Times New Roman"/>
          <w:sz w:val="28"/>
          <w:szCs w:val="28"/>
        </w:rPr>
        <w:t>, защитно-мелиоративных, противопожарных зон, кладбищ, насаждения вдоль автомобильных дорог (ГОСТ 28329-89).</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4. Природные территории или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 (Закон "Об охране окружающей среды").</w:t>
      </w:r>
    </w:p>
    <w:p w:rsidR="001C28FD"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На сегодняшний день проблема увеличения насаждений общего пользования в нашем поселении становится актуальной. На территории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общая площадь</w:t>
      </w:r>
      <w:r>
        <w:rPr>
          <w:rFonts w:ascii="Times New Roman" w:hAnsi="Times New Roman" w:cs="Times New Roman"/>
          <w:sz w:val="28"/>
          <w:szCs w:val="28"/>
        </w:rPr>
        <w:t xml:space="preserve"> зеленых насаждений составляет </w:t>
      </w:r>
      <w:r w:rsidRPr="002D0654">
        <w:rPr>
          <w:rFonts w:ascii="Times New Roman" w:hAnsi="Times New Roman" w:cs="Times New Roman"/>
          <w:sz w:val="28"/>
          <w:szCs w:val="28"/>
        </w:rPr>
        <w:t>га, в том числе  га государственные лесозащитные полосы,</w:t>
      </w:r>
      <w:r>
        <w:rPr>
          <w:rFonts w:ascii="Times New Roman" w:hAnsi="Times New Roman" w:cs="Times New Roman"/>
          <w:sz w:val="28"/>
          <w:szCs w:val="28"/>
        </w:rPr>
        <w:t xml:space="preserve"> </w:t>
      </w:r>
      <w:r w:rsidRPr="002D0654">
        <w:rPr>
          <w:rFonts w:ascii="Times New Roman" w:hAnsi="Times New Roman" w:cs="Times New Roman"/>
          <w:sz w:val="28"/>
          <w:szCs w:val="28"/>
        </w:rPr>
        <w:t>8 га</w:t>
      </w:r>
      <w:r>
        <w:rPr>
          <w:rFonts w:ascii="Times New Roman" w:hAnsi="Times New Roman" w:cs="Times New Roman"/>
          <w:sz w:val="28"/>
          <w:szCs w:val="28"/>
        </w:rPr>
        <w:t xml:space="preserve"> </w:t>
      </w:r>
      <w:r w:rsidRPr="002D0654">
        <w:rPr>
          <w:rFonts w:ascii="Times New Roman" w:hAnsi="Times New Roman" w:cs="Times New Roman"/>
          <w:sz w:val="28"/>
          <w:szCs w:val="28"/>
        </w:rPr>
        <w:t>- парковая зона и 4 га-зеленые насаждения улиц, детских садов и школ, на которых ведутся работы</w:t>
      </w:r>
      <w:r>
        <w:rPr>
          <w:rFonts w:ascii="Times New Roman" w:hAnsi="Times New Roman" w:cs="Times New Roman"/>
          <w:sz w:val="28"/>
          <w:szCs w:val="28"/>
        </w:rPr>
        <w:t xml:space="preserve"> по уходу</w:t>
      </w:r>
      <w:r w:rsidRPr="002D0654">
        <w:rPr>
          <w:rFonts w:ascii="Times New Roman" w:hAnsi="Times New Roman" w:cs="Times New Roman"/>
          <w:sz w:val="28"/>
          <w:szCs w:val="28"/>
        </w:rPr>
        <w:t xml:space="preserve">. В соответствии со </w:t>
      </w:r>
      <w:proofErr w:type="spellStart"/>
      <w:r w:rsidRPr="002D0654">
        <w:rPr>
          <w:rFonts w:ascii="Times New Roman" w:hAnsi="Times New Roman" w:cs="Times New Roman"/>
          <w:sz w:val="28"/>
          <w:szCs w:val="28"/>
        </w:rPr>
        <w:t>СНиП</w:t>
      </w:r>
      <w:proofErr w:type="spellEnd"/>
      <w:r w:rsidRPr="002D0654">
        <w:rPr>
          <w:rFonts w:ascii="Times New Roman" w:hAnsi="Times New Roman" w:cs="Times New Roman"/>
          <w:sz w:val="28"/>
          <w:szCs w:val="28"/>
        </w:rPr>
        <w:t xml:space="preserve"> 2.07.01-89 </w:t>
      </w:r>
      <w:r>
        <w:rPr>
          <w:rFonts w:ascii="Times New Roman" w:hAnsi="Times New Roman" w:cs="Times New Roman"/>
          <w:sz w:val="28"/>
          <w:szCs w:val="28"/>
        </w:rPr>
        <w:t xml:space="preserve">МО «Сергиевское сельское поселение» </w:t>
      </w:r>
      <w:r w:rsidRPr="002D0654">
        <w:rPr>
          <w:rFonts w:ascii="Times New Roman" w:hAnsi="Times New Roman" w:cs="Times New Roman"/>
          <w:sz w:val="28"/>
          <w:szCs w:val="28"/>
        </w:rPr>
        <w:t xml:space="preserve">относится к сельским поселениям, площадь озелененных территорий которого должна быть не менее 12 кв.м./чел., нормативная потребность зеленого фонда в поселении составляет </w:t>
      </w:r>
      <w:smartTag w:uri="urn:schemas-microsoft-com:office:smarttags" w:element="metricconverter">
        <w:smartTagPr>
          <w:attr w:name="ProductID" w:val="3,66 га"/>
        </w:smartTagPr>
        <w:r w:rsidRPr="002D0654">
          <w:rPr>
            <w:rFonts w:ascii="Times New Roman" w:hAnsi="Times New Roman" w:cs="Times New Roman"/>
            <w:sz w:val="28"/>
            <w:szCs w:val="28"/>
          </w:rPr>
          <w:t>3,66 га</w:t>
        </w:r>
      </w:smartTag>
      <w:r w:rsidRPr="002D0654">
        <w:rPr>
          <w:rFonts w:ascii="Times New Roman" w:hAnsi="Times New Roman" w:cs="Times New Roman"/>
          <w:sz w:val="28"/>
          <w:szCs w:val="28"/>
        </w:rPr>
        <w:t xml:space="preserve">. </w:t>
      </w:r>
      <w:proofErr w:type="gramStart"/>
      <w:r w:rsidRPr="002D0654">
        <w:rPr>
          <w:rFonts w:ascii="Times New Roman" w:hAnsi="Times New Roman" w:cs="Times New Roman"/>
          <w:sz w:val="28"/>
          <w:szCs w:val="28"/>
        </w:rPr>
        <w:t xml:space="preserve">Согласно </w:t>
      </w:r>
      <w:proofErr w:type="spellStart"/>
      <w:r w:rsidRPr="002D0654">
        <w:rPr>
          <w:rFonts w:ascii="Times New Roman" w:hAnsi="Times New Roman" w:cs="Times New Roman"/>
          <w:sz w:val="28"/>
          <w:szCs w:val="28"/>
        </w:rPr>
        <w:t>СНиП</w:t>
      </w:r>
      <w:proofErr w:type="spellEnd"/>
      <w:r w:rsidRPr="002D0654">
        <w:rPr>
          <w:rFonts w:ascii="Times New Roman" w:hAnsi="Times New Roman" w:cs="Times New Roman"/>
          <w:sz w:val="28"/>
          <w:szCs w:val="28"/>
        </w:rPr>
        <w:t xml:space="preserve"> удельный вес озелененных территорий различного назначения в предела</w:t>
      </w:r>
      <w:r>
        <w:rPr>
          <w:rFonts w:ascii="Times New Roman" w:hAnsi="Times New Roman" w:cs="Times New Roman"/>
          <w:sz w:val="28"/>
          <w:szCs w:val="28"/>
        </w:rPr>
        <w:t xml:space="preserve">х застройки населенного пункта </w:t>
      </w:r>
      <w:r w:rsidRPr="002D0654">
        <w:rPr>
          <w:rFonts w:ascii="Times New Roman" w:hAnsi="Times New Roman" w:cs="Times New Roman"/>
          <w:sz w:val="28"/>
          <w:szCs w:val="28"/>
        </w:rPr>
        <w:t xml:space="preserve">(уровень </w:t>
      </w:r>
      <w:proofErr w:type="spellStart"/>
      <w:r w:rsidRPr="002D0654">
        <w:rPr>
          <w:rFonts w:ascii="Times New Roman" w:hAnsi="Times New Roman" w:cs="Times New Roman"/>
          <w:sz w:val="28"/>
          <w:szCs w:val="28"/>
        </w:rPr>
        <w:t>озелененности</w:t>
      </w:r>
      <w:proofErr w:type="spellEnd"/>
      <w:r w:rsidRPr="002D0654">
        <w:rPr>
          <w:rFonts w:ascii="Times New Roman" w:hAnsi="Times New Roman" w:cs="Times New Roman"/>
          <w:sz w:val="28"/>
          <w:szCs w:val="28"/>
        </w:rPr>
        <w:t xml:space="preserve"> территории застройки) должен составлять не менее 40 %. Таким образом, реализация Перспективного плана озеленения поселения становится одним из главных направлений его развития, учитывая масштаб предполагаемых работ и необходимость установления нормативно-правовых основ деятельности всего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в целом.</w:t>
      </w:r>
      <w:proofErr w:type="gramEnd"/>
    </w:p>
    <w:p w:rsidR="001C28FD"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Подготовка и реализация ежегодных планов проведения посадок зеленых насаждений по поселению в объемах:</w:t>
      </w:r>
    </w:p>
    <w:p w:rsidR="001C28FD"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деревьев – 50 шт. в год;</w:t>
      </w:r>
    </w:p>
    <w:p w:rsidR="001C28FD"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кустарников – 50 шт. в год;</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Каждый, кто наносит ущерб зеленым насаждениям при проведении строительных работ или иной хозяйственной деятельности, должен вносить плату, полностью компенсирующую их восстановление. Владельцы недвижимости объективно заинтересованы в сохранении и повышении ее рыночной стоимости, а она во многом зависит от комфортности территории. Это надо использовать для привлечения средств на содержание зеленых насаждений поселения.</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Но какие бы меры не принимались Администрацией поселения, как бы активно не действовали экологические организации, поселение не станет здоровой средой обитания, если не произойдет радикальных изменений в сознании и поведении населения. Здесь основная роль принадлежит </w:t>
      </w:r>
      <w:proofErr w:type="spellStart"/>
      <w:r w:rsidRPr="002D0654">
        <w:rPr>
          <w:rFonts w:ascii="Times New Roman" w:hAnsi="Times New Roman" w:cs="Times New Roman"/>
          <w:sz w:val="28"/>
          <w:szCs w:val="28"/>
        </w:rPr>
        <w:t>экологизации</w:t>
      </w:r>
      <w:proofErr w:type="spellEnd"/>
      <w:r w:rsidRPr="002D0654">
        <w:rPr>
          <w:rFonts w:ascii="Times New Roman" w:hAnsi="Times New Roman" w:cs="Times New Roman"/>
          <w:sz w:val="28"/>
          <w:szCs w:val="28"/>
        </w:rPr>
        <w:t xml:space="preserve"> воспитания и образования.</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Затратный характер функционирования сферы озеленения поселения  обусловливает необходимость увеличения объемов бюджетного финансирования и минимизации издержек.</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Разработка основных актов и положений, регулирующих отношения в этой отрасли  хозяйства, может не только привлечь необходимый инвестиционный капитал, но и существенно снизить бремя бюджетных расходов на содержание муниципальных объектов.</w:t>
      </w:r>
    </w:p>
    <w:p w:rsidR="001C28FD" w:rsidRDefault="001C28FD" w:rsidP="001C28FD">
      <w:pPr>
        <w:pStyle w:val="ConsPlusNormal"/>
        <w:widowControl/>
        <w:ind w:firstLine="540"/>
        <w:jc w:val="both"/>
        <w:rPr>
          <w:rFonts w:ascii="Times New Roman" w:hAnsi="Times New Roman" w:cs="Times New Roman"/>
          <w:sz w:val="24"/>
          <w:szCs w:val="24"/>
        </w:rPr>
      </w:pPr>
      <w:r w:rsidRPr="002D0654">
        <w:rPr>
          <w:rFonts w:ascii="Times New Roman" w:hAnsi="Times New Roman" w:cs="Times New Roman"/>
          <w:sz w:val="28"/>
          <w:szCs w:val="28"/>
        </w:rPr>
        <w:t>Система подобных актов, имеющих на сегодняшний день законодательную основу на федеральном уровне, может быть введена в самое ближайшее время. Первым актом из блока необходимых нормативных документов  является Решение С</w:t>
      </w:r>
      <w:r>
        <w:rPr>
          <w:rFonts w:ascii="Times New Roman" w:hAnsi="Times New Roman" w:cs="Times New Roman"/>
          <w:sz w:val="28"/>
          <w:szCs w:val="28"/>
        </w:rPr>
        <w:t>НД</w:t>
      </w:r>
      <w:r w:rsidRPr="002D0654">
        <w:rPr>
          <w:rFonts w:ascii="Times New Roman" w:hAnsi="Times New Roman" w:cs="Times New Roman"/>
          <w:sz w:val="28"/>
          <w:szCs w:val="28"/>
        </w:rPr>
        <w:t xml:space="preserve">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«Об утверждении порядка охраны зеленых насаждений в населенных пунктах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и методики исчисления размера вреда окружающей среде в результате повреждения и (или) уничтожения зеленых насаждений в населенных пунктах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В них определены основные понятия и функции всех участников процесса озеленения поселения.</w:t>
      </w:r>
    </w:p>
    <w:p w:rsidR="001C28FD" w:rsidRPr="002D0654" w:rsidRDefault="001C28FD" w:rsidP="001C28FD">
      <w:pPr>
        <w:pStyle w:val="ConsPlusNormal"/>
        <w:widowControl/>
        <w:spacing w:after="120"/>
        <w:ind w:firstLine="0"/>
        <w:jc w:val="center"/>
        <w:outlineLvl w:val="1"/>
        <w:rPr>
          <w:rFonts w:ascii="Times New Roman" w:hAnsi="Times New Roman" w:cs="Times New Roman"/>
          <w:b/>
          <w:sz w:val="28"/>
          <w:szCs w:val="28"/>
        </w:rPr>
      </w:pPr>
      <w:r w:rsidRPr="002D0654">
        <w:rPr>
          <w:rFonts w:ascii="Times New Roman" w:hAnsi="Times New Roman" w:cs="Times New Roman"/>
          <w:b/>
          <w:sz w:val="28"/>
          <w:szCs w:val="28"/>
        </w:rPr>
        <w:t xml:space="preserve">Раздел 3. Основные цели, задачи, сроки и этапы реализации подпрограммы. </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Основной целью подпрограм</w:t>
      </w:r>
      <w:r>
        <w:rPr>
          <w:rFonts w:ascii="Times New Roman" w:hAnsi="Times New Roman" w:cs="Times New Roman"/>
          <w:sz w:val="28"/>
          <w:szCs w:val="28"/>
        </w:rPr>
        <w:t xml:space="preserve">мы </w:t>
      </w:r>
      <w:r w:rsidRPr="00550E06">
        <w:rPr>
          <w:rFonts w:ascii="Times New Roman" w:hAnsi="Times New Roman" w:cs="Times New Roman"/>
          <w:sz w:val="28"/>
          <w:szCs w:val="28"/>
        </w:rPr>
        <w:t xml:space="preserve">«Озеленение территории муниципального образования «Сергиевское сельское поселение» </w:t>
      </w:r>
      <w:r>
        <w:rPr>
          <w:rFonts w:ascii="Times New Roman" w:hAnsi="Times New Roman" w:cs="Times New Roman"/>
          <w:bCs/>
          <w:sz w:val="28"/>
          <w:szCs w:val="28"/>
        </w:rPr>
        <w:t xml:space="preserve">до 2023 года» </w:t>
      </w:r>
      <w:r w:rsidRPr="002D0654">
        <w:rPr>
          <w:rFonts w:ascii="Times New Roman" w:hAnsi="Times New Roman" w:cs="Times New Roman"/>
          <w:sz w:val="28"/>
          <w:szCs w:val="28"/>
        </w:rPr>
        <w:t xml:space="preserve">является организация эффективной системы управления и функционирования комплекса природных и озелененных территорий </w:t>
      </w:r>
      <w:r w:rsidRPr="00550E06">
        <w:rPr>
          <w:rFonts w:ascii="Times New Roman" w:hAnsi="Times New Roman" w:cs="Times New Roman"/>
          <w:sz w:val="28"/>
          <w:szCs w:val="28"/>
        </w:rPr>
        <w:t>муниципального образования «Сергиевское сельское поселение»</w:t>
      </w:r>
      <w:r>
        <w:rPr>
          <w:rFonts w:ascii="Times New Roman" w:hAnsi="Times New Roman" w:cs="Times New Roman"/>
          <w:sz w:val="28"/>
          <w:szCs w:val="28"/>
        </w:rPr>
        <w:t xml:space="preserve"> </w:t>
      </w:r>
      <w:r w:rsidRPr="002D0654">
        <w:rPr>
          <w:rFonts w:ascii="Times New Roman" w:hAnsi="Times New Roman" w:cs="Times New Roman"/>
          <w:sz w:val="28"/>
          <w:szCs w:val="28"/>
        </w:rPr>
        <w:t xml:space="preserve">для обеспечения благоприятной экологической среды проживания населения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Основные задачи:</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xml:space="preserve">- формирование и развитие нормативно-правовой и организационной базы по зеленому фонду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доведение качественных и количественных показателей объектов озеленения до уровня нормативных;</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xml:space="preserve">- обеспечение жизнеспособного состояния и устойчивого воспроизводства зеленого фонда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w:t>
      </w:r>
    </w:p>
    <w:p w:rsidR="001C28FD"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формирование системы устойчивых, эстетически привлекательных, благоустроенных ландшафтных комплексов, обладающих санитарно-защитными свойствами.</w:t>
      </w:r>
    </w:p>
    <w:p w:rsidR="001C28FD" w:rsidRPr="00124E39" w:rsidRDefault="001C28FD" w:rsidP="001C28FD">
      <w:pPr>
        <w:pStyle w:val="ConsPlusNormal"/>
        <w:widowControl/>
        <w:spacing w:after="240"/>
        <w:ind w:firstLine="0"/>
        <w:jc w:val="center"/>
        <w:outlineLvl w:val="1"/>
        <w:rPr>
          <w:rFonts w:ascii="Times New Roman" w:hAnsi="Times New Roman" w:cs="Times New Roman"/>
          <w:b/>
          <w:sz w:val="28"/>
          <w:szCs w:val="28"/>
        </w:rPr>
      </w:pPr>
      <w:r w:rsidRPr="00124E39">
        <w:rPr>
          <w:rFonts w:ascii="Times New Roman" w:hAnsi="Times New Roman" w:cs="Times New Roman"/>
          <w:b/>
          <w:sz w:val="28"/>
          <w:szCs w:val="28"/>
        </w:rPr>
        <w:t>3.1 Ожидаемые конечные результаты</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В результате реализации подпрограммы ожидается:</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улучшение экологической обстановки и оздоровление окружающей среды;</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lastRenderedPageBreak/>
        <w:t xml:space="preserve">- эффективное правовое регулирование в области управления зеленым фондом - формирование рыночных механизмов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124E39">
        <w:rPr>
          <w:rFonts w:ascii="Times New Roman" w:hAnsi="Times New Roman" w:cs="Times New Roman"/>
          <w:sz w:val="28"/>
          <w:szCs w:val="28"/>
        </w:rPr>
        <w:t>;</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xml:space="preserve">- формирование комплекса природных и озелененных территорий - формирование рыночных механизмов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124E39">
        <w:rPr>
          <w:rFonts w:ascii="Times New Roman" w:hAnsi="Times New Roman" w:cs="Times New Roman"/>
          <w:sz w:val="28"/>
          <w:szCs w:val="28"/>
        </w:rPr>
        <w:t>;</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увеличение площади зеленого фонда и улучшение его состояния;</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xml:space="preserve">- внедрение экономических принципов управления комплексом природных и озелененных территорий - формирование рыночных механизмов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124E39">
        <w:rPr>
          <w:rFonts w:ascii="Times New Roman" w:hAnsi="Times New Roman" w:cs="Times New Roman"/>
          <w:sz w:val="28"/>
          <w:szCs w:val="28"/>
        </w:rPr>
        <w:t>.</w:t>
      </w:r>
    </w:p>
    <w:p w:rsidR="001C28FD" w:rsidRPr="00124E39" w:rsidRDefault="001C28FD" w:rsidP="001C28FD">
      <w:pPr>
        <w:pStyle w:val="ConsPlusNormal"/>
        <w:widowControl/>
        <w:spacing w:after="240"/>
        <w:ind w:firstLine="0"/>
        <w:jc w:val="center"/>
        <w:outlineLvl w:val="1"/>
        <w:rPr>
          <w:rFonts w:ascii="Times New Roman" w:hAnsi="Times New Roman" w:cs="Times New Roman"/>
          <w:b/>
          <w:sz w:val="28"/>
          <w:szCs w:val="28"/>
        </w:rPr>
      </w:pPr>
      <w:r w:rsidRPr="00124E39">
        <w:rPr>
          <w:rFonts w:ascii="Times New Roman" w:hAnsi="Times New Roman" w:cs="Times New Roman"/>
          <w:b/>
          <w:sz w:val="28"/>
          <w:szCs w:val="28"/>
        </w:rPr>
        <w:t>Раздел 4. Ресурсное обеспечение подпрограммы.</w:t>
      </w:r>
    </w:p>
    <w:p w:rsidR="001C28FD" w:rsidRPr="00124E39" w:rsidRDefault="001C28FD" w:rsidP="001C28FD">
      <w:pPr>
        <w:pStyle w:val="ConsPlusNormal"/>
        <w:widowControl/>
        <w:ind w:firstLine="540"/>
        <w:jc w:val="both"/>
        <w:rPr>
          <w:rFonts w:ascii="Times New Roman" w:hAnsi="Times New Roman" w:cs="Times New Roman"/>
          <w:sz w:val="28"/>
          <w:szCs w:val="28"/>
        </w:rPr>
      </w:pPr>
      <w:r w:rsidRPr="00124E39">
        <w:rPr>
          <w:rFonts w:ascii="Times New Roman" w:hAnsi="Times New Roman" w:cs="Times New Roman"/>
          <w:sz w:val="28"/>
          <w:szCs w:val="28"/>
        </w:rPr>
        <w:t xml:space="preserve">Общая потребность затрат на обеспечение реализации основных направлений подпрограммы </w:t>
      </w:r>
      <w:r w:rsidRPr="008E35FC">
        <w:rPr>
          <w:rFonts w:ascii="Times New Roman" w:hAnsi="Times New Roman" w:cs="Times New Roman"/>
          <w:sz w:val="28"/>
          <w:szCs w:val="28"/>
        </w:rPr>
        <w:t xml:space="preserve">составляет </w:t>
      </w:r>
      <w:r w:rsidRPr="005857E8">
        <w:rPr>
          <w:rFonts w:ascii="Times New Roman" w:hAnsi="Times New Roman" w:cs="Times New Roman"/>
          <w:sz w:val="28"/>
          <w:szCs w:val="28"/>
        </w:rPr>
        <w:t>70,0 тыс. руб.</w:t>
      </w:r>
    </w:p>
    <w:p w:rsidR="001C28FD" w:rsidRPr="00124E39" w:rsidRDefault="001C28FD" w:rsidP="001C28FD">
      <w:pPr>
        <w:widowControl w:val="0"/>
        <w:shd w:val="clear" w:color="auto" w:fill="FFFFFF"/>
        <w:tabs>
          <w:tab w:val="left" w:pos="2520"/>
        </w:tabs>
        <w:suppressAutoHyphens/>
        <w:autoSpaceDE w:val="0"/>
        <w:jc w:val="both"/>
        <w:rPr>
          <w:sz w:val="28"/>
          <w:szCs w:val="28"/>
        </w:rPr>
      </w:pPr>
      <w:r w:rsidRPr="00124E39">
        <w:rPr>
          <w:sz w:val="28"/>
          <w:szCs w:val="28"/>
        </w:rPr>
        <w:t xml:space="preserve">           Подпрограмма будет реализовываться за счет средств бюджета </w:t>
      </w:r>
      <w:r>
        <w:rPr>
          <w:sz w:val="28"/>
          <w:szCs w:val="28"/>
        </w:rPr>
        <w:t>МО «Сергиевское сельское поселение»</w:t>
      </w:r>
      <w:r w:rsidRPr="00124E39">
        <w:rPr>
          <w:sz w:val="28"/>
          <w:szCs w:val="28"/>
        </w:rPr>
        <w:t>, в объемах установленных Решением С</w:t>
      </w:r>
      <w:r>
        <w:rPr>
          <w:sz w:val="28"/>
          <w:szCs w:val="28"/>
        </w:rPr>
        <w:t>НД</w:t>
      </w:r>
      <w:r w:rsidRPr="00124E39">
        <w:rPr>
          <w:sz w:val="28"/>
          <w:szCs w:val="28"/>
        </w:rPr>
        <w:t xml:space="preserve"> </w:t>
      </w:r>
      <w:r>
        <w:rPr>
          <w:sz w:val="28"/>
          <w:szCs w:val="28"/>
        </w:rPr>
        <w:t>МО «Сергиевское сельское поселение»</w:t>
      </w:r>
      <w:r w:rsidRPr="00124E39">
        <w:rPr>
          <w:sz w:val="28"/>
          <w:szCs w:val="28"/>
        </w:rPr>
        <w:t xml:space="preserve">  на соответствующий финансовый год.</w:t>
      </w:r>
    </w:p>
    <w:tbl>
      <w:tblPr>
        <w:tblW w:w="8787" w:type="dxa"/>
        <w:tblInd w:w="55" w:type="dxa"/>
        <w:tblBorders>
          <w:top w:val="single" w:sz="2" w:space="0" w:color="000000"/>
          <w:left w:val="single" w:sz="2" w:space="0" w:color="000000"/>
          <w:bottom w:val="single" w:sz="2" w:space="0" w:color="000000"/>
          <w:insideH w:val="single" w:sz="2" w:space="0" w:color="000000"/>
          <w:insideV w:val="single" w:sz="2" w:space="0" w:color="000000"/>
        </w:tblBorders>
        <w:tblLayout w:type="fixed"/>
        <w:tblCellMar>
          <w:left w:w="0" w:type="dxa"/>
          <w:right w:w="0" w:type="dxa"/>
        </w:tblCellMar>
        <w:tblLook w:val="0000"/>
      </w:tblPr>
      <w:tblGrid>
        <w:gridCol w:w="2016"/>
        <w:gridCol w:w="2293"/>
        <w:gridCol w:w="720"/>
        <w:gridCol w:w="720"/>
        <w:gridCol w:w="864"/>
        <w:gridCol w:w="644"/>
        <w:gridCol w:w="765"/>
        <w:gridCol w:w="765"/>
      </w:tblGrid>
      <w:tr w:rsidR="001C28FD" w:rsidTr="00FC713D">
        <w:trPr>
          <w:trHeight w:val="128"/>
        </w:trPr>
        <w:tc>
          <w:tcPr>
            <w:tcW w:w="2016" w:type="dxa"/>
            <w:vMerge w:val="restart"/>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Раздел.</w:t>
            </w:r>
          </w:p>
        </w:tc>
        <w:tc>
          <w:tcPr>
            <w:tcW w:w="2293" w:type="dxa"/>
            <w:vMerge w:val="restart"/>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720" w:type="dxa"/>
            <w:vMerge w:val="restart"/>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Общий объем.</w:t>
            </w:r>
          </w:p>
        </w:tc>
        <w:tc>
          <w:tcPr>
            <w:tcW w:w="2993" w:type="dxa"/>
            <w:gridSpan w:val="4"/>
            <w:tcBorders>
              <w:top w:val="single" w:sz="4" w:space="0" w:color="auto"/>
              <w:right w:val="single" w:sz="4" w:space="0" w:color="auto"/>
            </w:tcBorders>
          </w:tcPr>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Объем финансирования</w:t>
            </w:r>
          </w:p>
          <w:p w:rsidR="001C28FD" w:rsidRDefault="001C28FD" w:rsidP="00FC713D">
            <w:pPr>
              <w:pStyle w:val="a7"/>
              <w:rPr>
                <w:rFonts w:ascii="Times New Roman" w:hAnsi="Times New Roman" w:cs="Times New Roman"/>
                <w:sz w:val="24"/>
                <w:szCs w:val="24"/>
              </w:rPr>
            </w:pPr>
            <w:r>
              <w:rPr>
                <w:rFonts w:ascii="Times New Roman" w:hAnsi="Times New Roman" w:cs="Times New Roman"/>
                <w:sz w:val="24"/>
                <w:szCs w:val="24"/>
              </w:rPr>
              <w:t xml:space="preserve"> по годам (тыс. руб.)</w:t>
            </w:r>
          </w:p>
        </w:tc>
        <w:tc>
          <w:tcPr>
            <w:tcW w:w="765" w:type="dxa"/>
            <w:tcBorders>
              <w:top w:val="single" w:sz="4" w:space="0" w:color="auto"/>
              <w:right w:val="single" w:sz="4" w:space="0" w:color="auto"/>
            </w:tcBorders>
          </w:tcPr>
          <w:p w:rsidR="001C28FD" w:rsidRDefault="001C28FD" w:rsidP="00FC713D">
            <w:pPr>
              <w:pStyle w:val="a7"/>
              <w:rPr>
                <w:rFonts w:ascii="Times New Roman" w:hAnsi="Times New Roman" w:cs="Times New Roman"/>
                <w:sz w:val="24"/>
                <w:szCs w:val="24"/>
              </w:rPr>
            </w:pPr>
          </w:p>
        </w:tc>
      </w:tr>
      <w:tr w:rsidR="001C28FD" w:rsidTr="00FC713D">
        <w:trPr>
          <w:trHeight w:val="224"/>
        </w:trPr>
        <w:tc>
          <w:tcPr>
            <w:tcW w:w="2016" w:type="dxa"/>
            <w:vMerge/>
            <w:vAlign w:val="center"/>
          </w:tcPr>
          <w:p w:rsidR="001C28FD" w:rsidRDefault="001C28FD" w:rsidP="00FC713D">
            <w:pPr>
              <w:rPr>
                <w:kern w:val="2"/>
              </w:rPr>
            </w:pPr>
          </w:p>
        </w:tc>
        <w:tc>
          <w:tcPr>
            <w:tcW w:w="2293" w:type="dxa"/>
            <w:vMerge/>
            <w:vAlign w:val="center"/>
          </w:tcPr>
          <w:p w:rsidR="001C28FD" w:rsidRDefault="001C28FD" w:rsidP="00FC713D">
            <w:pPr>
              <w:rPr>
                <w:kern w:val="2"/>
              </w:rPr>
            </w:pPr>
          </w:p>
        </w:tc>
        <w:tc>
          <w:tcPr>
            <w:tcW w:w="720" w:type="dxa"/>
            <w:vMerge/>
            <w:vAlign w:val="center"/>
          </w:tcPr>
          <w:p w:rsidR="001C28FD" w:rsidRDefault="001C28FD" w:rsidP="00FC713D">
            <w:pPr>
              <w:rPr>
                <w:kern w:val="2"/>
              </w:rPr>
            </w:pPr>
          </w:p>
        </w:tc>
        <w:tc>
          <w:tcPr>
            <w:tcW w:w="720" w:type="dxa"/>
          </w:tcPr>
          <w:p w:rsidR="001C28FD" w:rsidRDefault="001C28FD" w:rsidP="00FC713D">
            <w:pPr>
              <w:jc w:val="center"/>
              <w:rPr>
                <w:kern w:val="2"/>
              </w:rPr>
            </w:pPr>
            <w:r>
              <w:rPr>
                <w:kern w:val="2"/>
              </w:rPr>
              <w:t>2019</w:t>
            </w:r>
          </w:p>
        </w:tc>
        <w:tc>
          <w:tcPr>
            <w:tcW w:w="864" w:type="dxa"/>
          </w:tcPr>
          <w:p w:rsidR="001C28FD" w:rsidRDefault="001C28FD" w:rsidP="00FC713D">
            <w:pPr>
              <w:jc w:val="center"/>
              <w:rPr>
                <w:kern w:val="2"/>
              </w:rPr>
            </w:pPr>
            <w:r>
              <w:rPr>
                <w:kern w:val="2"/>
              </w:rPr>
              <w:t>2020</w:t>
            </w:r>
          </w:p>
        </w:tc>
        <w:tc>
          <w:tcPr>
            <w:tcW w:w="644" w:type="dxa"/>
            <w:tcBorders>
              <w:right w:val="single" w:sz="4" w:space="0" w:color="auto"/>
            </w:tcBorders>
          </w:tcPr>
          <w:p w:rsidR="001C28FD" w:rsidRDefault="001C28FD" w:rsidP="00FC713D">
            <w:pPr>
              <w:jc w:val="center"/>
              <w:rPr>
                <w:kern w:val="2"/>
              </w:rPr>
            </w:pPr>
            <w:r>
              <w:rPr>
                <w:kern w:val="2"/>
              </w:rPr>
              <w:t>2021</w:t>
            </w:r>
          </w:p>
        </w:tc>
        <w:tc>
          <w:tcPr>
            <w:tcW w:w="765" w:type="dxa"/>
            <w:tcBorders>
              <w:right w:val="single" w:sz="4" w:space="0" w:color="auto"/>
            </w:tcBorders>
          </w:tcPr>
          <w:p w:rsidR="001C28FD" w:rsidRPr="000335C2" w:rsidRDefault="001C28FD" w:rsidP="00FC713D">
            <w:pPr>
              <w:jc w:val="center"/>
              <w:rPr>
                <w:kern w:val="2"/>
              </w:rPr>
            </w:pPr>
            <w:r w:rsidRPr="000335C2">
              <w:rPr>
                <w:kern w:val="2"/>
              </w:rPr>
              <w:t>2022</w:t>
            </w:r>
          </w:p>
        </w:tc>
        <w:tc>
          <w:tcPr>
            <w:tcW w:w="765" w:type="dxa"/>
            <w:tcBorders>
              <w:right w:val="single" w:sz="4" w:space="0" w:color="auto"/>
            </w:tcBorders>
          </w:tcPr>
          <w:p w:rsidR="001C28FD" w:rsidRPr="000335C2" w:rsidRDefault="001C28FD" w:rsidP="00FC713D">
            <w:pPr>
              <w:jc w:val="center"/>
              <w:rPr>
                <w:kern w:val="2"/>
              </w:rPr>
            </w:pPr>
            <w:r w:rsidRPr="000335C2">
              <w:rPr>
                <w:kern w:val="2"/>
              </w:rPr>
              <w:t>2023</w:t>
            </w:r>
          </w:p>
        </w:tc>
      </w:tr>
      <w:tr w:rsidR="001C28FD" w:rsidTr="00FC713D">
        <w:trPr>
          <w:trHeight w:val="250"/>
        </w:trPr>
        <w:tc>
          <w:tcPr>
            <w:tcW w:w="2016" w:type="dxa"/>
          </w:tcPr>
          <w:p w:rsidR="001C28FD" w:rsidRDefault="001C28FD" w:rsidP="00FC713D">
            <w:pPr>
              <w:snapToGrid w:val="0"/>
              <w:spacing w:line="100" w:lineRule="atLeast"/>
            </w:pPr>
            <w:r>
              <w:t xml:space="preserve">1.Озеленение </w:t>
            </w:r>
          </w:p>
        </w:tc>
        <w:tc>
          <w:tcPr>
            <w:tcW w:w="2293" w:type="dxa"/>
          </w:tcPr>
          <w:p w:rsidR="001C28FD" w:rsidRDefault="001C28FD" w:rsidP="00FC713D">
            <w:pPr>
              <w:snapToGrid w:val="0"/>
              <w:spacing w:line="100" w:lineRule="atLeast"/>
              <w:jc w:val="center"/>
            </w:pPr>
            <w:r>
              <w:t xml:space="preserve">Бюджет МО «Сергиевское сельское поселение» </w:t>
            </w:r>
          </w:p>
        </w:tc>
        <w:tc>
          <w:tcPr>
            <w:tcW w:w="720" w:type="dxa"/>
          </w:tcPr>
          <w:p w:rsidR="001C28FD" w:rsidRPr="001830EB"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30,0</w:t>
            </w:r>
          </w:p>
        </w:tc>
        <w:tc>
          <w:tcPr>
            <w:tcW w:w="720" w:type="dxa"/>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0,0</w:t>
            </w:r>
          </w:p>
        </w:tc>
        <w:tc>
          <w:tcPr>
            <w:tcW w:w="864" w:type="dxa"/>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644" w:type="dxa"/>
            <w:tcBorders>
              <w:right w:val="single" w:sz="4" w:space="0" w:color="auto"/>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765" w:type="dxa"/>
            <w:tcBorders>
              <w:right w:val="single" w:sz="4" w:space="0" w:color="auto"/>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765" w:type="dxa"/>
            <w:tcBorders>
              <w:right w:val="single" w:sz="4" w:space="0" w:color="auto"/>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20,0</w:t>
            </w:r>
          </w:p>
        </w:tc>
      </w:tr>
      <w:tr w:rsidR="001C28FD" w:rsidTr="00FC713D">
        <w:trPr>
          <w:trHeight w:val="132"/>
        </w:trPr>
        <w:tc>
          <w:tcPr>
            <w:tcW w:w="2016" w:type="dxa"/>
          </w:tcPr>
          <w:p w:rsidR="001C28FD" w:rsidRDefault="001C28FD" w:rsidP="00FC713D">
            <w:pPr>
              <w:pStyle w:val="a7"/>
              <w:jc w:val="both"/>
              <w:rPr>
                <w:rFonts w:ascii="Times New Roman" w:hAnsi="Times New Roman" w:cs="Times New Roman"/>
                <w:sz w:val="24"/>
                <w:szCs w:val="24"/>
              </w:rPr>
            </w:pPr>
            <w:r>
              <w:rPr>
                <w:rFonts w:ascii="Times New Roman" w:hAnsi="Times New Roman" w:cs="Times New Roman"/>
                <w:sz w:val="24"/>
                <w:szCs w:val="24"/>
              </w:rPr>
              <w:t>ВСЕГО:</w:t>
            </w:r>
          </w:p>
        </w:tc>
        <w:tc>
          <w:tcPr>
            <w:tcW w:w="2293" w:type="dxa"/>
          </w:tcPr>
          <w:p w:rsidR="001C28FD" w:rsidRDefault="001C28FD" w:rsidP="00FC713D">
            <w:pPr>
              <w:pStyle w:val="a7"/>
              <w:jc w:val="center"/>
              <w:rPr>
                <w:rFonts w:ascii="Times New Roman" w:hAnsi="Times New Roman" w:cs="Times New Roman"/>
                <w:sz w:val="24"/>
                <w:szCs w:val="24"/>
              </w:rPr>
            </w:pPr>
          </w:p>
        </w:tc>
        <w:tc>
          <w:tcPr>
            <w:tcW w:w="720" w:type="dxa"/>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30,0</w:t>
            </w:r>
          </w:p>
        </w:tc>
        <w:tc>
          <w:tcPr>
            <w:tcW w:w="720" w:type="dxa"/>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0,0</w:t>
            </w:r>
          </w:p>
        </w:tc>
        <w:tc>
          <w:tcPr>
            <w:tcW w:w="864" w:type="dxa"/>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10,0</w:t>
            </w:r>
          </w:p>
        </w:tc>
        <w:tc>
          <w:tcPr>
            <w:tcW w:w="644" w:type="dxa"/>
            <w:tcBorders>
              <w:right w:val="single" w:sz="4" w:space="0" w:color="auto"/>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765" w:type="dxa"/>
            <w:tcBorders>
              <w:right w:val="single" w:sz="4" w:space="0" w:color="auto"/>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765" w:type="dxa"/>
            <w:tcBorders>
              <w:right w:val="single" w:sz="4" w:space="0" w:color="auto"/>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20,0</w:t>
            </w:r>
          </w:p>
        </w:tc>
      </w:tr>
    </w:tbl>
    <w:p w:rsidR="001C28FD" w:rsidRPr="00DC6EA8" w:rsidRDefault="001C28FD" w:rsidP="001C28FD">
      <w:pPr>
        <w:widowControl w:val="0"/>
        <w:shd w:val="clear" w:color="auto" w:fill="FFFFFF"/>
        <w:tabs>
          <w:tab w:val="left" w:pos="2520"/>
        </w:tabs>
        <w:suppressAutoHyphens/>
        <w:autoSpaceDE w:val="0"/>
        <w:spacing w:line="100" w:lineRule="atLeast"/>
      </w:pPr>
      <w:r>
        <w:tab/>
      </w:r>
    </w:p>
    <w:p w:rsidR="001C28FD" w:rsidRPr="00FD2C6A" w:rsidRDefault="001C28FD" w:rsidP="001C28FD">
      <w:pPr>
        <w:pStyle w:val="a3"/>
        <w:spacing w:line="360" w:lineRule="auto"/>
        <w:ind w:firstLine="708"/>
        <w:jc w:val="center"/>
        <w:rPr>
          <w:b/>
          <w:sz w:val="28"/>
          <w:szCs w:val="28"/>
        </w:rPr>
      </w:pPr>
      <w:r w:rsidRPr="00C6523D">
        <w:rPr>
          <w:b/>
          <w:sz w:val="28"/>
          <w:szCs w:val="28"/>
          <w:lang w:eastAsia="en-US"/>
        </w:rPr>
        <w:t xml:space="preserve">Раздел </w:t>
      </w:r>
      <w:r>
        <w:rPr>
          <w:b/>
          <w:sz w:val="28"/>
          <w:szCs w:val="28"/>
          <w:lang w:eastAsia="en-US"/>
        </w:rPr>
        <w:t>5</w:t>
      </w:r>
      <w:r w:rsidRPr="00C6523D">
        <w:rPr>
          <w:b/>
          <w:sz w:val="28"/>
          <w:szCs w:val="28"/>
          <w:lang w:eastAsia="en-US"/>
        </w:rPr>
        <w:t>. Мероприятия</w:t>
      </w:r>
      <w:r>
        <w:rPr>
          <w:b/>
          <w:sz w:val="28"/>
          <w:szCs w:val="28"/>
          <w:lang w:eastAsia="en-US"/>
        </w:rPr>
        <w:t xml:space="preserve"> подпрограммы</w:t>
      </w:r>
      <w:r w:rsidRPr="00C6523D">
        <w:rPr>
          <w:b/>
          <w:sz w:val="28"/>
          <w:szCs w:val="28"/>
          <w:lang w:eastAsia="en-US"/>
        </w:rPr>
        <w:t xml:space="preserve"> </w:t>
      </w:r>
      <w:r w:rsidRPr="008D1D27">
        <w:rPr>
          <w:b/>
          <w:sz w:val="28"/>
          <w:szCs w:val="28"/>
        </w:rPr>
        <w:t>«Озеленение территории муниципального образования «Сергиевское сельское поселение»</w:t>
      </w:r>
      <w:r>
        <w:rPr>
          <w:b/>
          <w:sz w:val="28"/>
          <w:szCs w:val="28"/>
        </w:rPr>
        <w:t xml:space="preserve"> д</w:t>
      </w:r>
      <w:r>
        <w:rPr>
          <w:b/>
          <w:bCs/>
          <w:sz w:val="28"/>
          <w:szCs w:val="28"/>
        </w:rPr>
        <w:t>о 2023 года</w:t>
      </w:r>
      <w:r w:rsidRPr="00FD2C6A">
        <w:rPr>
          <w:b/>
          <w:sz w:val="28"/>
          <w:szCs w:val="28"/>
          <w:lang w:eastAsia="en-US"/>
        </w:rPr>
        <w:t>»</w:t>
      </w:r>
    </w:p>
    <w:tbl>
      <w:tblPr>
        <w:tblW w:w="4928" w:type="pct"/>
        <w:tblCellSpacing w:w="15" w:type="dxa"/>
        <w:tblInd w:w="150" w:type="dxa"/>
        <w:tblLayout w:type="fixed"/>
        <w:tblCellMar>
          <w:left w:w="0" w:type="dxa"/>
          <w:right w:w="0" w:type="dxa"/>
        </w:tblCellMar>
        <w:tblLook w:val="00A0"/>
      </w:tblPr>
      <w:tblGrid>
        <w:gridCol w:w="264"/>
        <w:gridCol w:w="2311"/>
        <w:gridCol w:w="572"/>
        <w:gridCol w:w="611"/>
        <w:gridCol w:w="1190"/>
        <w:gridCol w:w="779"/>
        <w:gridCol w:w="38"/>
        <w:gridCol w:w="745"/>
        <w:gridCol w:w="3911"/>
      </w:tblGrid>
      <w:tr w:rsidR="001C28FD" w:rsidRPr="008C63DE" w:rsidTr="00FC713D">
        <w:trPr>
          <w:trHeight w:val="583"/>
          <w:tblCellSpacing w:w="15" w:type="dxa"/>
        </w:trPr>
        <w:tc>
          <w:tcPr>
            <w:tcW w:w="106"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N</w:t>
            </w:r>
            <w:r w:rsidRPr="00B4672A">
              <w:br/>
            </w:r>
            <w:proofErr w:type="spellStart"/>
            <w:proofErr w:type="gramStart"/>
            <w:r w:rsidRPr="00B4672A">
              <w:t>п</w:t>
            </w:r>
            <w:proofErr w:type="spellEnd"/>
            <w:proofErr w:type="gramEnd"/>
            <w:r w:rsidRPr="00B4672A">
              <w:t>/</w:t>
            </w:r>
            <w:proofErr w:type="spellStart"/>
            <w:r w:rsidRPr="00B4672A">
              <w:t>п</w:t>
            </w:r>
            <w:proofErr w:type="spellEnd"/>
            <w:r w:rsidRPr="00B4672A">
              <w:t xml:space="preserve"> </w:t>
            </w:r>
          </w:p>
        </w:tc>
        <w:tc>
          <w:tcPr>
            <w:tcW w:w="1093"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Содержание мероприятия </w:t>
            </w:r>
          </w:p>
        </w:tc>
        <w:tc>
          <w:tcPr>
            <w:tcW w:w="1108" w:type="pct"/>
            <w:gridSpan w:val="3"/>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Ориентировочная стоимость, тыс.</w:t>
            </w:r>
            <w:r>
              <w:t xml:space="preserve"> </w:t>
            </w:r>
            <w:r w:rsidRPr="00B4672A">
              <w:t>руб</w:t>
            </w:r>
            <w:r>
              <w:t>.</w:t>
            </w:r>
            <w:r w:rsidRPr="00B4672A">
              <w:t xml:space="preserve"> </w:t>
            </w:r>
          </w:p>
        </w:tc>
        <w:tc>
          <w:tcPr>
            <w:tcW w:w="364" w:type="pct"/>
            <w:vMerge w:val="restart"/>
            <w:tcBorders>
              <w:top w:val="single" w:sz="6" w:space="0" w:color="000000"/>
              <w:left w:val="single" w:sz="6" w:space="0" w:color="000000"/>
              <w:right w:val="single" w:sz="6" w:space="0" w:color="000000"/>
            </w:tcBorders>
          </w:tcPr>
          <w:p w:rsidR="001C28FD" w:rsidRDefault="001C28FD" w:rsidP="00FC713D">
            <w:pPr>
              <w:spacing w:before="100" w:beforeAutospacing="1" w:after="100" w:afterAutospacing="1"/>
              <w:jc w:val="center"/>
            </w:pPr>
          </w:p>
          <w:p w:rsidR="001C28FD" w:rsidRPr="00B4672A" w:rsidRDefault="001C28FD" w:rsidP="00FC713D">
            <w:pPr>
              <w:spacing w:before="100" w:beforeAutospacing="1" w:after="100" w:afterAutospacing="1"/>
            </w:pPr>
            <w:r>
              <w:t>2022г.</w:t>
            </w:r>
          </w:p>
        </w:tc>
        <w:tc>
          <w:tcPr>
            <w:tcW w:w="350" w:type="pct"/>
            <w:gridSpan w:val="2"/>
            <w:vMerge w:val="restart"/>
            <w:tcBorders>
              <w:top w:val="single" w:sz="6" w:space="0" w:color="000000"/>
              <w:left w:val="single" w:sz="6" w:space="0" w:color="000000"/>
              <w:right w:val="single" w:sz="6" w:space="0" w:color="000000"/>
            </w:tcBorders>
          </w:tcPr>
          <w:p w:rsidR="001C28FD" w:rsidRDefault="001C28FD" w:rsidP="00FC713D">
            <w:pPr>
              <w:spacing w:before="100" w:beforeAutospacing="1" w:after="100" w:afterAutospacing="1"/>
              <w:jc w:val="center"/>
            </w:pPr>
          </w:p>
          <w:p w:rsidR="001C28FD" w:rsidRPr="00B4672A" w:rsidRDefault="001C28FD" w:rsidP="00FC713D">
            <w:pPr>
              <w:spacing w:before="100" w:beforeAutospacing="1" w:after="100" w:afterAutospacing="1"/>
              <w:jc w:val="center"/>
            </w:pPr>
            <w:r w:rsidRPr="005857E8">
              <w:t>2023</w:t>
            </w:r>
            <w:r>
              <w:t>г.</w:t>
            </w:r>
          </w:p>
        </w:tc>
        <w:tc>
          <w:tcPr>
            <w:tcW w:w="1877"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Источник финансирования </w:t>
            </w:r>
          </w:p>
        </w:tc>
      </w:tr>
      <w:tr w:rsidR="001C28FD" w:rsidRPr="008C63DE" w:rsidTr="00FC713D">
        <w:trPr>
          <w:trHeight w:val="184"/>
          <w:tblCellSpacing w:w="15" w:type="dxa"/>
        </w:trPr>
        <w:tc>
          <w:tcPr>
            <w:tcW w:w="106"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1093"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26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2019 г.</w:t>
            </w:r>
          </w:p>
        </w:tc>
        <w:tc>
          <w:tcPr>
            <w:tcW w:w="282"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2020 г.</w:t>
            </w:r>
          </w:p>
        </w:tc>
        <w:tc>
          <w:tcPr>
            <w:tcW w:w="534"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2021 г.</w:t>
            </w:r>
          </w:p>
        </w:tc>
        <w:tc>
          <w:tcPr>
            <w:tcW w:w="364"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350" w:type="pct"/>
            <w:gridSpan w:val="2"/>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1877"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r>
      <w:tr w:rsidR="001C28FD" w:rsidRPr="008C63DE" w:rsidTr="00FC713D">
        <w:trPr>
          <w:tblCellSpacing w:w="15" w:type="dxa"/>
        </w:trPr>
        <w:tc>
          <w:tcPr>
            <w:tcW w:w="106"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1 </w:t>
            </w:r>
          </w:p>
        </w:tc>
        <w:tc>
          <w:tcPr>
            <w:tcW w:w="109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Работы по благоустройству и озеленению на территории поселения (выкашивание сорной растительности)</w:t>
            </w:r>
          </w:p>
        </w:tc>
        <w:tc>
          <w:tcPr>
            <w:tcW w:w="263"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0,0</w:t>
            </w:r>
          </w:p>
        </w:tc>
        <w:tc>
          <w:tcPr>
            <w:tcW w:w="282"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10,0</w:t>
            </w:r>
          </w:p>
        </w:tc>
        <w:tc>
          <w:tcPr>
            <w:tcW w:w="534"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20,0</w:t>
            </w:r>
          </w:p>
        </w:tc>
        <w:tc>
          <w:tcPr>
            <w:tcW w:w="368" w:type="pct"/>
            <w:gridSpan w:val="2"/>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w:t>
            </w:r>
          </w:p>
        </w:tc>
        <w:tc>
          <w:tcPr>
            <w:tcW w:w="347"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w:t>
            </w:r>
          </w:p>
        </w:tc>
        <w:tc>
          <w:tcPr>
            <w:tcW w:w="1877"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Местный бюджет МО «Сергиевское сельское поселение»</w:t>
            </w:r>
          </w:p>
        </w:tc>
      </w:tr>
      <w:tr w:rsidR="001C28FD" w:rsidRPr="008C63DE" w:rsidTr="00FC713D">
        <w:trPr>
          <w:tblCellSpacing w:w="15" w:type="dxa"/>
        </w:trPr>
        <w:tc>
          <w:tcPr>
            <w:tcW w:w="1214" w:type="pct"/>
            <w:gridSpan w:val="2"/>
            <w:tcBorders>
              <w:top w:val="single" w:sz="6" w:space="0" w:color="000000"/>
              <w:left w:val="single" w:sz="6" w:space="0" w:color="000000"/>
              <w:bottom w:val="single" w:sz="6" w:space="0" w:color="000000"/>
              <w:right w:val="single" w:sz="2" w:space="0" w:color="000000"/>
            </w:tcBorders>
          </w:tcPr>
          <w:p w:rsidR="001C28FD" w:rsidRPr="0083239F" w:rsidRDefault="001C28FD" w:rsidP="00FC713D">
            <w:pPr>
              <w:spacing w:before="100" w:beforeAutospacing="1" w:after="100" w:afterAutospacing="1"/>
              <w:jc w:val="center"/>
            </w:pPr>
            <w:r w:rsidRPr="0083239F">
              <w:t>Итого:</w:t>
            </w:r>
          </w:p>
          <w:p w:rsidR="001C28FD" w:rsidRPr="0083239F" w:rsidRDefault="001C28FD" w:rsidP="00FC713D">
            <w:pPr>
              <w:spacing w:before="100" w:beforeAutospacing="1" w:after="100" w:afterAutospacing="1"/>
              <w:jc w:val="center"/>
            </w:pPr>
          </w:p>
        </w:tc>
        <w:tc>
          <w:tcPr>
            <w:tcW w:w="263" w:type="pct"/>
            <w:tcBorders>
              <w:top w:val="single" w:sz="6" w:space="0" w:color="000000"/>
              <w:left w:val="single" w:sz="2" w:space="0" w:color="000000"/>
              <w:bottom w:val="single" w:sz="6" w:space="0" w:color="000000"/>
              <w:right w:val="single" w:sz="2" w:space="0" w:color="000000"/>
            </w:tcBorders>
          </w:tcPr>
          <w:p w:rsidR="001C28FD" w:rsidRPr="0083239F" w:rsidRDefault="001C28FD" w:rsidP="00FC713D">
            <w:pPr>
              <w:spacing w:before="100" w:beforeAutospacing="1" w:after="100" w:afterAutospacing="1"/>
              <w:jc w:val="center"/>
            </w:pPr>
            <w:r>
              <w:t>0,0</w:t>
            </w:r>
          </w:p>
        </w:tc>
        <w:tc>
          <w:tcPr>
            <w:tcW w:w="282" w:type="pct"/>
            <w:tcBorders>
              <w:top w:val="single" w:sz="6" w:space="0" w:color="000000"/>
              <w:left w:val="single" w:sz="2" w:space="0" w:color="000000"/>
              <w:bottom w:val="single" w:sz="6" w:space="0" w:color="000000"/>
              <w:right w:val="single" w:sz="2" w:space="0" w:color="000000"/>
            </w:tcBorders>
          </w:tcPr>
          <w:p w:rsidR="001C28FD" w:rsidRPr="0083239F" w:rsidRDefault="001C28FD" w:rsidP="00FC713D">
            <w:pPr>
              <w:spacing w:before="100" w:beforeAutospacing="1" w:after="100" w:afterAutospacing="1"/>
              <w:jc w:val="center"/>
            </w:pPr>
            <w:r>
              <w:t>10,0</w:t>
            </w:r>
          </w:p>
        </w:tc>
        <w:tc>
          <w:tcPr>
            <w:tcW w:w="534" w:type="pct"/>
            <w:tcBorders>
              <w:top w:val="single" w:sz="6" w:space="0" w:color="000000"/>
              <w:left w:val="single" w:sz="2" w:space="0" w:color="000000"/>
              <w:bottom w:val="single" w:sz="6" w:space="0" w:color="000000"/>
              <w:right w:val="single" w:sz="6" w:space="0" w:color="000000"/>
            </w:tcBorders>
          </w:tcPr>
          <w:p w:rsidR="001C28FD" w:rsidRPr="0083239F" w:rsidRDefault="001C28FD" w:rsidP="00FC713D">
            <w:pPr>
              <w:spacing w:before="100" w:beforeAutospacing="1" w:after="100" w:afterAutospacing="1"/>
              <w:jc w:val="center"/>
            </w:pPr>
            <w:r>
              <w:t>20,0</w:t>
            </w:r>
          </w:p>
        </w:tc>
        <w:tc>
          <w:tcPr>
            <w:tcW w:w="368" w:type="pct"/>
            <w:gridSpan w:val="2"/>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w:t>
            </w:r>
          </w:p>
        </w:tc>
        <w:tc>
          <w:tcPr>
            <w:tcW w:w="347"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w:t>
            </w:r>
          </w:p>
        </w:tc>
        <w:tc>
          <w:tcPr>
            <w:tcW w:w="1877"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Местный бюджет МО «Сергиевское сельское поселение»</w:t>
            </w:r>
          </w:p>
        </w:tc>
      </w:tr>
    </w:tbl>
    <w:p w:rsidR="001C28FD" w:rsidRDefault="001C28FD" w:rsidP="001C28FD">
      <w:pPr>
        <w:widowControl w:val="0"/>
        <w:shd w:val="clear" w:color="auto" w:fill="FFFFFF"/>
        <w:tabs>
          <w:tab w:val="left" w:pos="2520"/>
        </w:tabs>
        <w:suppressAutoHyphens/>
        <w:autoSpaceDE w:val="0"/>
        <w:spacing w:line="100" w:lineRule="atLeast"/>
      </w:pPr>
    </w:p>
    <w:p w:rsidR="001C28FD" w:rsidRPr="001E7271" w:rsidRDefault="001C28FD" w:rsidP="001C28FD">
      <w:pPr>
        <w:widowControl w:val="0"/>
        <w:shd w:val="clear" w:color="auto" w:fill="FFFFFF"/>
        <w:tabs>
          <w:tab w:val="left" w:pos="2520"/>
        </w:tabs>
        <w:suppressAutoHyphens/>
        <w:autoSpaceDE w:val="0"/>
        <w:spacing w:line="100" w:lineRule="atLeast"/>
        <w:jc w:val="center"/>
        <w:rPr>
          <w:b/>
          <w:sz w:val="28"/>
          <w:szCs w:val="28"/>
        </w:rPr>
      </w:pPr>
      <w:r w:rsidRPr="001E7271">
        <w:rPr>
          <w:b/>
          <w:sz w:val="28"/>
          <w:szCs w:val="28"/>
        </w:rPr>
        <w:t>Раздел 6.</w:t>
      </w:r>
      <w:r>
        <w:rPr>
          <w:b/>
          <w:sz w:val="28"/>
          <w:szCs w:val="28"/>
        </w:rPr>
        <w:t xml:space="preserve"> </w:t>
      </w:r>
      <w:r w:rsidRPr="001E7271">
        <w:rPr>
          <w:b/>
          <w:sz w:val="28"/>
          <w:szCs w:val="28"/>
        </w:rPr>
        <w:t xml:space="preserve">Организация управления подпрограммой и </w:t>
      </w:r>
      <w:proofErr w:type="gramStart"/>
      <w:r w:rsidRPr="001E7271">
        <w:rPr>
          <w:b/>
          <w:sz w:val="28"/>
          <w:szCs w:val="28"/>
        </w:rPr>
        <w:t>контроль за</w:t>
      </w:r>
      <w:proofErr w:type="gramEnd"/>
      <w:r w:rsidRPr="001E7271">
        <w:rPr>
          <w:b/>
          <w:sz w:val="28"/>
          <w:szCs w:val="28"/>
        </w:rPr>
        <w:t xml:space="preserve"> ходом ее реализации.</w:t>
      </w:r>
    </w:p>
    <w:p w:rsidR="001C28FD" w:rsidRPr="001E7271" w:rsidRDefault="001C28FD" w:rsidP="001C28FD">
      <w:pPr>
        <w:widowControl w:val="0"/>
        <w:shd w:val="clear" w:color="auto" w:fill="FFFFFF"/>
        <w:tabs>
          <w:tab w:val="left" w:pos="2520"/>
        </w:tabs>
        <w:suppressAutoHyphens/>
        <w:autoSpaceDE w:val="0"/>
        <w:jc w:val="both"/>
        <w:rPr>
          <w:sz w:val="28"/>
          <w:szCs w:val="28"/>
        </w:rPr>
      </w:pPr>
      <w:r>
        <w:t xml:space="preserve">           </w:t>
      </w:r>
      <w:r w:rsidRPr="001E7271">
        <w:rPr>
          <w:sz w:val="28"/>
          <w:szCs w:val="28"/>
        </w:rPr>
        <w:t xml:space="preserve">Администрации </w:t>
      </w:r>
      <w:r>
        <w:rPr>
          <w:sz w:val="28"/>
          <w:szCs w:val="28"/>
        </w:rPr>
        <w:t>МО «Сергиевское сельское поселение»</w:t>
      </w:r>
      <w:r w:rsidRPr="001E7271">
        <w:rPr>
          <w:sz w:val="28"/>
          <w:szCs w:val="28"/>
        </w:rPr>
        <w:t xml:space="preserve"> с учетом выделяемых финансовых средств ежегодно уточняет целевые показатели и затраты на мероприятия, состав исполнителей. Для обеспечения мониторинга и анализа хода реализации подпрограммы </w:t>
      </w:r>
      <w:r w:rsidRPr="00550E06">
        <w:rPr>
          <w:sz w:val="28"/>
          <w:szCs w:val="28"/>
        </w:rPr>
        <w:t xml:space="preserve">«Озеленение территории муниципального образования «Сергиевское сельское поселение» </w:t>
      </w:r>
      <w:r>
        <w:rPr>
          <w:bCs/>
          <w:sz w:val="28"/>
          <w:szCs w:val="28"/>
        </w:rPr>
        <w:t>до 2023 года</w:t>
      </w:r>
      <w:r w:rsidRPr="00FD2C6A">
        <w:rPr>
          <w:sz w:val="28"/>
          <w:szCs w:val="28"/>
          <w:lang w:eastAsia="en-US"/>
        </w:rPr>
        <w:t>»</w:t>
      </w:r>
      <w:r w:rsidRPr="001E7271">
        <w:rPr>
          <w:sz w:val="28"/>
          <w:szCs w:val="28"/>
        </w:rPr>
        <w:t xml:space="preserve">, координатор предоставляет - </w:t>
      </w:r>
      <w:r w:rsidRPr="001E7271">
        <w:rPr>
          <w:sz w:val="28"/>
          <w:szCs w:val="28"/>
        </w:rPr>
        <w:lastRenderedPageBreak/>
        <w:t xml:space="preserve">Администрации   </w:t>
      </w:r>
      <w:r>
        <w:rPr>
          <w:sz w:val="28"/>
          <w:szCs w:val="28"/>
        </w:rPr>
        <w:t>МО «Сергиевское сельское поселение»</w:t>
      </w:r>
      <w:r w:rsidRPr="001E7271">
        <w:rPr>
          <w:sz w:val="28"/>
          <w:szCs w:val="28"/>
        </w:rPr>
        <w:t xml:space="preserve"> отчеты о ходе работы по подпрограмме, а также об эффективности использования финансовых средств.</w:t>
      </w:r>
    </w:p>
    <w:p w:rsidR="001C28FD" w:rsidRPr="001E7271" w:rsidRDefault="001C28FD" w:rsidP="001C28FD">
      <w:pPr>
        <w:widowControl w:val="0"/>
        <w:shd w:val="clear" w:color="auto" w:fill="FFFFFF"/>
        <w:tabs>
          <w:tab w:val="left" w:pos="2520"/>
        </w:tabs>
        <w:suppressAutoHyphens/>
        <w:autoSpaceDE w:val="0"/>
        <w:jc w:val="both"/>
        <w:rPr>
          <w:sz w:val="28"/>
          <w:szCs w:val="28"/>
        </w:rPr>
      </w:pPr>
      <w:r w:rsidRPr="001E7271">
        <w:rPr>
          <w:sz w:val="28"/>
          <w:szCs w:val="28"/>
        </w:rPr>
        <w:t xml:space="preserve">Сводные отчеты и итоговый отчет о реализации подпрограммы согласованный с сектором экономики и финансов руководитель Программы предоставляет для рассмотрения на Комиссии Администрации </w:t>
      </w:r>
      <w:r>
        <w:rPr>
          <w:sz w:val="28"/>
          <w:szCs w:val="28"/>
        </w:rPr>
        <w:t>МО «Сергиевское сельское поселение»</w:t>
      </w:r>
      <w:r w:rsidRPr="001E7271">
        <w:rPr>
          <w:sz w:val="28"/>
          <w:szCs w:val="28"/>
        </w:rPr>
        <w:t xml:space="preserve">. </w:t>
      </w:r>
    </w:p>
    <w:p w:rsidR="001C28FD" w:rsidRDefault="001C28FD" w:rsidP="001C28FD">
      <w:pPr>
        <w:widowControl w:val="0"/>
        <w:shd w:val="clear" w:color="auto" w:fill="FFFFFF"/>
        <w:tabs>
          <w:tab w:val="left" w:pos="2520"/>
        </w:tabs>
        <w:suppressAutoHyphens/>
        <w:autoSpaceDE w:val="0"/>
        <w:ind w:hanging="20"/>
        <w:jc w:val="center"/>
      </w:pPr>
      <w:r>
        <w:t xml:space="preserve">                                      </w:t>
      </w:r>
    </w:p>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3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И.О. главы </w:t>
      </w:r>
      <w:r>
        <w:rPr>
          <w:sz w:val="28"/>
          <w:szCs w:val="28"/>
        </w:rPr>
        <w:t>МО «Сергиевское сельское поселение»</w:t>
      </w:r>
    </w:p>
    <w:p w:rsidR="001C28FD" w:rsidRDefault="001C28FD" w:rsidP="001C28FD">
      <w:pPr>
        <w:ind w:left="6237"/>
        <w:rPr>
          <w:bCs/>
          <w:sz w:val="28"/>
          <w:szCs w:val="28"/>
        </w:rPr>
      </w:pPr>
      <w:r w:rsidRPr="003076D5">
        <w:rPr>
          <w:bCs/>
          <w:sz w:val="28"/>
          <w:szCs w:val="28"/>
        </w:rPr>
        <w:t>от 18.11.2020г. №</w:t>
      </w:r>
      <w:r>
        <w:rPr>
          <w:bCs/>
          <w:sz w:val="28"/>
          <w:szCs w:val="28"/>
        </w:rPr>
        <w:t xml:space="preserve">97 </w:t>
      </w:r>
    </w:p>
    <w:p w:rsidR="001C28FD" w:rsidRDefault="001C28FD" w:rsidP="001C28FD">
      <w:pPr>
        <w:jc w:val="right"/>
      </w:pPr>
    </w:p>
    <w:p w:rsidR="001C28FD" w:rsidRPr="00B4672A" w:rsidRDefault="001C28FD" w:rsidP="001C28FD">
      <w:pPr>
        <w:spacing w:before="100" w:beforeAutospacing="1" w:after="100" w:afterAutospacing="1"/>
        <w:jc w:val="center"/>
      </w:pPr>
      <w:r>
        <w:t>Под</w:t>
      </w:r>
      <w:r w:rsidRPr="00B4672A">
        <w:t>программа «</w:t>
      </w:r>
      <w:r>
        <w:t xml:space="preserve">Организация ритуальных услуг и содержание мест захоронения </w:t>
      </w:r>
      <w:r>
        <w:rPr>
          <w:bCs/>
        </w:rPr>
        <w:t>до 2023 года</w:t>
      </w:r>
      <w:r w:rsidRPr="00FD2C6A">
        <w:rPr>
          <w:lang w:eastAsia="en-US"/>
        </w:rPr>
        <w:t>»</w:t>
      </w:r>
    </w:p>
    <w:p w:rsidR="001C28FD" w:rsidRPr="00B4672A" w:rsidRDefault="001C28FD" w:rsidP="001C28FD">
      <w:pPr>
        <w:spacing w:before="100" w:beforeAutospacing="1" w:after="100" w:afterAutospacing="1"/>
        <w:jc w:val="center"/>
      </w:pPr>
      <w:r w:rsidRPr="00B4672A">
        <w:t xml:space="preserve">     Паспорт </w:t>
      </w:r>
      <w:r>
        <w:t>Подп</w:t>
      </w:r>
      <w:r w:rsidRPr="00B4672A">
        <w:t>рограммы</w:t>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025"/>
        <w:gridCol w:w="8465"/>
      </w:tblGrid>
      <w:tr w:rsidR="001C28FD" w:rsidTr="00FC713D">
        <w:trPr>
          <w:cantSplit/>
          <w:trHeight w:val="480"/>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подпрограммы     </w:t>
            </w:r>
          </w:p>
        </w:tc>
        <w:tc>
          <w:tcPr>
            <w:tcW w:w="8465" w:type="dxa"/>
          </w:tcPr>
          <w:p w:rsidR="001C28FD" w:rsidRPr="008D1D27" w:rsidRDefault="001C28FD" w:rsidP="00FC713D">
            <w:pPr>
              <w:pStyle w:val="ConsPlusNormal"/>
              <w:widowControl/>
              <w:ind w:firstLine="0"/>
              <w:rPr>
                <w:rFonts w:ascii="Times New Roman" w:hAnsi="Times New Roman" w:cs="Times New Roman"/>
                <w:sz w:val="24"/>
                <w:szCs w:val="24"/>
              </w:rPr>
            </w:pPr>
            <w:r w:rsidRPr="008D1D27">
              <w:rPr>
                <w:rFonts w:ascii="Times New Roman" w:hAnsi="Times New Roman" w:cs="Times New Roman"/>
                <w:sz w:val="24"/>
                <w:szCs w:val="24"/>
              </w:rPr>
              <w:t>«Организация ритуальных услуг и содержание мест захоронения»</w:t>
            </w:r>
          </w:p>
        </w:tc>
      </w:tr>
      <w:tr w:rsidR="001C28FD" w:rsidTr="00FC713D">
        <w:trPr>
          <w:cantSplit/>
          <w:trHeight w:val="360"/>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Инициатор     </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МО «Сергиевское сельское поселение»                         </w:t>
            </w:r>
          </w:p>
        </w:tc>
      </w:tr>
      <w:tr w:rsidR="001C28FD" w:rsidTr="00FC713D">
        <w:trPr>
          <w:cantSplit/>
          <w:trHeight w:val="1560"/>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Цели          </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организации похоронного дела, улучшение качества содержания мест погребений. Повышение эффективности использования земель, отведенных для размещения мест захоронений.                                                 </w:t>
            </w:r>
            <w:r>
              <w:rPr>
                <w:rFonts w:ascii="Times New Roman" w:hAnsi="Times New Roman" w:cs="Times New Roman"/>
                <w:sz w:val="24"/>
                <w:szCs w:val="24"/>
              </w:rPr>
              <w:br/>
              <w:t xml:space="preserve">Благоустройство территории кладбища, создание комфортных условий для посещения населения  мест захоронений своих родственников на муниципальном кладбище МО «Сергиевское сельское поселение»                </w:t>
            </w:r>
          </w:p>
        </w:tc>
      </w:tr>
      <w:tr w:rsidR="001C28FD" w:rsidTr="00FC713D">
        <w:trPr>
          <w:cantSplit/>
          <w:trHeight w:val="601"/>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Задачи        </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Привлечение внебюджетных ресурсов для решения задач благоустройства мест захоронений и надлежащего их содержания.                                    </w:t>
            </w:r>
          </w:p>
        </w:tc>
      </w:tr>
      <w:tr w:rsidR="001C28FD" w:rsidTr="00FC713D">
        <w:trPr>
          <w:cantSplit/>
          <w:trHeight w:val="2609"/>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Сроки и этапы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I этап –  2019 год:                    </w:t>
            </w:r>
            <w:r>
              <w:rPr>
                <w:rFonts w:ascii="Times New Roman" w:hAnsi="Times New Roman" w:cs="Times New Roman"/>
                <w:sz w:val="24"/>
                <w:szCs w:val="24"/>
              </w:rPr>
              <w:br/>
              <w:t>- уточнение границ кладбища путём проведения межевания с последующей постановкой земельных участков на кадастровый учет</w:t>
            </w:r>
          </w:p>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благоустройство территории кладбища;</w:t>
            </w:r>
          </w:p>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ограждение территории кладбища.                                         </w:t>
            </w:r>
            <w:r>
              <w:rPr>
                <w:rFonts w:ascii="Times New Roman" w:hAnsi="Times New Roman" w:cs="Times New Roman"/>
                <w:sz w:val="24"/>
                <w:szCs w:val="24"/>
              </w:rPr>
              <w:br/>
              <w:t xml:space="preserve">II этап –  2020 год:                </w:t>
            </w:r>
            <w:r>
              <w:rPr>
                <w:rFonts w:ascii="Times New Roman" w:hAnsi="Times New Roman" w:cs="Times New Roman"/>
                <w:sz w:val="24"/>
                <w:szCs w:val="24"/>
              </w:rPr>
              <w:br/>
              <w:t xml:space="preserve">- благоустройство территории кладбища;                                           </w:t>
            </w:r>
            <w:r>
              <w:rPr>
                <w:rFonts w:ascii="Times New Roman" w:hAnsi="Times New Roman" w:cs="Times New Roman"/>
                <w:sz w:val="24"/>
                <w:szCs w:val="24"/>
              </w:rPr>
              <w:br/>
              <w:t xml:space="preserve">-  ремонт внутренних дорог  муниципального кладбища; </w:t>
            </w:r>
          </w:p>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устройство электроосвещения.                             </w:t>
            </w:r>
            <w:r>
              <w:rPr>
                <w:rFonts w:ascii="Times New Roman" w:hAnsi="Times New Roman" w:cs="Times New Roman"/>
                <w:sz w:val="24"/>
                <w:szCs w:val="24"/>
              </w:rPr>
              <w:br/>
              <w:t xml:space="preserve">III этап – 2021-2023 годы:                  </w:t>
            </w:r>
            <w:r>
              <w:rPr>
                <w:rFonts w:ascii="Times New Roman" w:hAnsi="Times New Roman" w:cs="Times New Roman"/>
                <w:sz w:val="24"/>
                <w:szCs w:val="24"/>
              </w:rPr>
              <w:br/>
              <w:t xml:space="preserve">- организация места церковного отпевания.                              </w:t>
            </w:r>
          </w:p>
        </w:tc>
      </w:tr>
      <w:tr w:rsidR="001C28FD" w:rsidTr="00FC713D">
        <w:trPr>
          <w:cantSplit/>
          <w:trHeight w:val="1675"/>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Перечень      </w:t>
            </w:r>
            <w:r>
              <w:rPr>
                <w:rFonts w:ascii="Times New Roman" w:hAnsi="Times New Roman" w:cs="Times New Roman"/>
                <w:sz w:val="24"/>
                <w:szCs w:val="24"/>
              </w:rPr>
              <w:br/>
              <w:t xml:space="preserve">основных      </w:t>
            </w:r>
            <w:r>
              <w:rPr>
                <w:rFonts w:ascii="Times New Roman" w:hAnsi="Times New Roman" w:cs="Times New Roman"/>
                <w:sz w:val="24"/>
                <w:szCs w:val="24"/>
              </w:rPr>
              <w:br/>
              <w:t xml:space="preserve">мероприятий   </w:t>
            </w:r>
            <w:r>
              <w:rPr>
                <w:rFonts w:ascii="Times New Roman" w:hAnsi="Times New Roman" w:cs="Times New Roman"/>
                <w:sz w:val="24"/>
                <w:szCs w:val="24"/>
              </w:rPr>
              <w:br/>
              <w:t>подпрограммы</w:t>
            </w:r>
          </w:p>
        </w:tc>
        <w:tc>
          <w:tcPr>
            <w:tcW w:w="846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очистка  муниципального кладбища от деревьев и кустарников;                                                    </w:t>
            </w:r>
            <w:r>
              <w:rPr>
                <w:rFonts w:ascii="Times New Roman" w:hAnsi="Times New Roman" w:cs="Times New Roman"/>
                <w:sz w:val="24"/>
                <w:szCs w:val="24"/>
              </w:rPr>
              <w:br/>
              <w:t xml:space="preserve">- очистка  от ветхих надгробных сооружений, угрожающих здоровью граждан;                                        </w:t>
            </w:r>
            <w:r>
              <w:rPr>
                <w:rFonts w:ascii="Times New Roman" w:hAnsi="Times New Roman" w:cs="Times New Roman"/>
                <w:sz w:val="24"/>
                <w:szCs w:val="24"/>
              </w:rPr>
              <w:br/>
              <w:t>- внедрение действующих правил и норм погребения;</w:t>
            </w:r>
          </w:p>
          <w:p w:rsidR="001C28FD" w:rsidRPr="007D60E6"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проведение разъяснительной работы среди населения через средства массовой информации о необходимости проведения работ;                                           </w:t>
            </w:r>
            <w:r>
              <w:rPr>
                <w:rFonts w:ascii="Times New Roman" w:hAnsi="Times New Roman" w:cs="Times New Roman"/>
                <w:sz w:val="24"/>
                <w:szCs w:val="24"/>
              </w:rPr>
              <w:br/>
              <w:t xml:space="preserve">-  ремонт дорог на  кладбище;                              </w:t>
            </w:r>
          </w:p>
        </w:tc>
      </w:tr>
      <w:tr w:rsidR="001C28FD" w:rsidTr="00FC713D">
        <w:trPr>
          <w:cantSplit/>
          <w:trHeight w:val="579"/>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Исполнители   </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МО «Сергиевское сельское поселение» Куликов А. Б.</w:t>
            </w:r>
          </w:p>
        </w:tc>
      </w:tr>
      <w:tr w:rsidR="001C28FD" w:rsidTr="00FC713D">
        <w:trPr>
          <w:cantSplit/>
          <w:trHeight w:val="1920"/>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Объемы и источники     </w:t>
            </w:r>
            <w:r>
              <w:rPr>
                <w:rFonts w:ascii="Times New Roman" w:hAnsi="Times New Roman" w:cs="Times New Roman"/>
                <w:sz w:val="24"/>
                <w:szCs w:val="24"/>
              </w:rPr>
              <w:br/>
              <w:t>финансирования</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 средства бюджета МО «Сергиевское сельское поселение», внебюджетные средства.                                       </w:t>
            </w:r>
            <w:r>
              <w:rPr>
                <w:rFonts w:ascii="Times New Roman" w:hAnsi="Times New Roman" w:cs="Times New Roman"/>
                <w:sz w:val="24"/>
                <w:szCs w:val="24"/>
              </w:rPr>
              <w:br/>
            </w:r>
            <w:proofErr w:type="gramStart"/>
            <w:r>
              <w:rPr>
                <w:rFonts w:ascii="Times New Roman" w:hAnsi="Times New Roman" w:cs="Times New Roman"/>
                <w:sz w:val="24"/>
                <w:szCs w:val="24"/>
              </w:rPr>
              <w:t xml:space="preserve">Общий объем средств бюджета МО «Сергиевское сельское поселение» составит 1058,8 руб., в том числе:                                                   </w:t>
            </w:r>
            <w:r>
              <w:rPr>
                <w:rFonts w:ascii="Times New Roman" w:hAnsi="Times New Roman" w:cs="Times New Roman"/>
                <w:sz w:val="24"/>
                <w:szCs w:val="24"/>
              </w:rPr>
              <w:br/>
              <w:t xml:space="preserve">в 2019 году – 239,0 тыс. руб.;                             </w:t>
            </w:r>
            <w:r>
              <w:rPr>
                <w:rFonts w:ascii="Times New Roman" w:hAnsi="Times New Roman" w:cs="Times New Roman"/>
                <w:sz w:val="24"/>
                <w:szCs w:val="24"/>
              </w:rPr>
              <w:br/>
              <w:t xml:space="preserve">в 2020 году – 219,8 тыс. руб.;                                </w:t>
            </w:r>
            <w:r>
              <w:rPr>
                <w:rFonts w:ascii="Times New Roman" w:hAnsi="Times New Roman" w:cs="Times New Roman"/>
                <w:sz w:val="24"/>
                <w:szCs w:val="24"/>
              </w:rPr>
              <w:br/>
              <w:t>в 2021 году – 200,0 тыс. руб.;</w:t>
            </w:r>
            <w:proofErr w:type="gramEnd"/>
          </w:p>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2022 году – 200,0 тыс. руб.;</w:t>
            </w:r>
          </w:p>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 </w:t>
            </w:r>
            <w:r w:rsidRPr="003076D5">
              <w:rPr>
                <w:rFonts w:ascii="Times New Roman" w:hAnsi="Times New Roman" w:cs="Times New Roman"/>
                <w:sz w:val="24"/>
                <w:szCs w:val="24"/>
              </w:rPr>
              <w:t>2023 году –</w:t>
            </w:r>
            <w:r>
              <w:rPr>
                <w:rFonts w:ascii="Times New Roman" w:hAnsi="Times New Roman" w:cs="Times New Roman"/>
                <w:sz w:val="24"/>
                <w:szCs w:val="24"/>
              </w:rPr>
              <w:t xml:space="preserve"> 200,0 тыс. руб.</w:t>
            </w:r>
          </w:p>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подлежат корректировке в сроки утверждения бюджетов МО «Сергиевское сельское поселение»</w:t>
            </w:r>
          </w:p>
        </w:tc>
      </w:tr>
      <w:tr w:rsidR="001C28FD" w:rsidTr="00FC713D">
        <w:trPr>
          <w:cantSplit/>
          <w:trHeight w:val="960"/>
        </w:trPr>
        <w:tc>
          <w:tcPr>
            <w:tcW w:w="202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Ожидаемые     </w:t>
            </w:r>
            <w:r>
              <w:rPr>
                <w:rFonts w:ascii="Times New Roman" w:hAnsi="Times New Roman" w:cs="Times New Roman"/>
                <w:sz w:val="24"/>
                <w:szCs w:val="24"/>
              </w:rPr>
              <w:br/>
              <w:t xml:space="preserve">конечные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использования существующих мест захоронений.                                                     </w:t>
            </w:r>
            <w:r>
              <w:rPr>
                <w:rFonts w:ascii="Times New Roman" w:hAnsi="Times New Roman" w:cs="Times New Roman"/>
                <w:sz w:val="24"/>
                <w:szCs w:val="24"/>
              </w:rPr>
              <w:br/>
              <w:t xml:space="preserve">Внедрение действующих правил и норм погребения.            </w:t>
            </w:r>
            <w:r>
              <w:rPr>
                <w:rFonts w:ascii="Times New Roman" w:hAnsi="Times New Roman" w:cs="Times New Roman"/>
                <w:sz w:val="24"/>
                <w:szCs w:val="24"/>
              </w:rPr>
              <w:br/>
              <w:t xml:space="preserve">Повышение общей культуры погребения и повышение ответственности граждан за состояние мест погребения их родственников    </w:t>
            </w:r>
          </w:p>
        </w:tc>
      </w:tr>
      <w:tr w:rsidR="001C28FD" w:rsidTr="00FC713D">
        <w:trPr>
          <w:cantSplit/>
          <w:trHeight w:val="600"/>
        </w:trPr>
        <w:tc>
          <w:tcPr>
            <w:tcW w:w="2025" w:type="dxa"/>
          </w:tcPr>
          <w:p w:rsidR="001C28FD" w:rsidRDefault="001C28FD" w:rsidP="00FC713D">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ходом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подпрограммы     </w:t>
            </w:r>
          </w:p>
        </w:tc>
        <w:tc>
          <w:tcPr>
            <w:tcW w:w="8465" w:type="dxa"/>
          </w:tcPr>
          <w:p w:rsidR="001C28FD" w:rsidRDefault="001C28FD" w:rsidP="00FC713D">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реализацией подпрограммы осуществляет Глава МО «Сергиевское сельское поселение»</w:t>
            </w:r>
            <w:r>
              <w:rPr>
                <w:rFonts w:ascii="Times New Roman" w:hAnsi="Times New Roman" w:cs="Times New Roman"/>
                <w:sz w:val="24"/>
                <w:szCs w:val="24"/>
              </w:rPr>
              <w:br/>
              <w:t xml:space="preserve">                          </w:t>
            </w:r>
          </w:p>
        </w:tc>
      </w:tr>
    </w:tbl>
    <w:p w:rsidR="001C28FD" w:rsidRDefault="001C28FD" w:rsidP="001C28FD">
      <w:pPr>
        <w:pStyle w:val="ConsPlusNormal"/>
        <w:widowControl/>
        <w:ind w:firstLine="540"/>
        <w:jc w:val="both"/>
        <w:rPr>
          <w:rFonts w:ascii="Times New Roman" w:hAnsi="Times New Roman" w:cs="Times New Roman"/>
          <w:sz w:val="24"/>
          <w:szCs w:val="24"/>
        </w:rPr>
      </w:pPr>
    </w:p>
    <w:p w:rsidR="001C28FD" w:rsidRPr="00A02D37" w:rsidRDefault="001C28FD" w:rsidP="001C28FD">
      <w:pPr>
        <w:pStyle w:val="ConsPlusNormal"/>
        <w:widowControl/>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1. Общие положения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Целевая подпрограмма разработана в рамках развития и совершенствования ритуально-похоронного обслуживания населения  и направлена на повышение качества предоставления ритуальных услуг в поселении и решение ключевых проблем по обеспечению современного уровня похоронного дела.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Площадь муниципальных земель, отведенных под места захоронения: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В </w:t>
      </w:r>
      <w:r w:rsidRPr="00364A7D">
        <w:rPr>
          <w:rFonts w:ascii="Times New Roman" w:hAnsi="Times New Roman" w:cs="Times New Roman"/>
          <w:sz w:val="28"/>
          <w:szCs w:val="28"/>
        </w:rPr>
        <w:t>МО «Сергиевское сельское поселение»</w:t>
      </w:r>
      <w:r>
        <w:rPr>
          <w:rFonts w:ascii="Times New Roman" w:hAnsi="Times New Roman" w:cs="Times New Roman"/>
          <w:sz w:val="24"/>
          <w:szCs w:val="24"/>
        </w:rPr>
        <w:t xml:space="preserve"> </w:t>
      </w:r>
      <w:r w:rsidRPr="00A02D37">
        <w:rPr>
          <w:rFonts w:ascii="Times New Roman" w:hAnsi="Times New Roman" w:cs="Times New Roman"/>
          <w:sz w:val="28"/>
          <w:szCs w:val="28"/>
        </w:rPr>
        <w:t xml:space="preserve">в настоящее время функционируют </w:t>
      </w:r>
      <w:r>
        <w:rPr>
          <w:rFonts w:ascii="Times New Roman" w:hAnsi="Times New Roman" w:cs="Times New Roman"/>
          <w:sz w:val="28"/>
          <w:szCs w:val="28"/>
        </w:rPr>
        <w:t>8</w:t>
      </w:r>
      <w:r w:rsidRPr="00A02D37">
        <w:rPr>
          <w:rFonts w:ascii="Times New Roman" w:hAnsi="Times New Roman" w:cs="Times New Roman"/>
          <w:sz w:val="28"/>
          <w:szCs w:val="28"/>
        </w:rPr>
        <w:t xml:space="preserve"> кладбищ, которые занимают площадь 6</w:t>
      </w:r>
      <w:r>
        <w:rPr>
          <w:rFonts w:ascii="Times New Roman" w:hAnsi="Times New Roman" w:cs="Times New Roman"/>
          <w:sz w:val="28"/>
          <w:szCs w:val="28"/>
        </w:rPr>
        <w:t>,3</w:t>
      </w:r>
      <w:r w:rsidRPr="00A02D37">
        <w:rPr>
          <w:rFonts w:ascii="Times New Roman" w:hAnsi="Times New Roman" w:cs="Times New Roman"/>
          <w:sz w:val="28"/>
          <w:szCs w:val="28"/>
        </w:rPr>
        <w:t xml:space="preserve"> га.</w:t>
      </w:r>
    </w:p>
    <w:p w:rsidR="001C28FD" w:rsidRDefault="001C28FD" w:rsidP="001C28FD">
      <w:pPr>
        <w:pStyle w:val="ConsPlusNormal"/>
        <w:widowControl/>
        <w:ind w:firstLine="540"/>
        <w:jc w:val="both"/>
        <w:rPr>
          <w:rFonts w:ascii="Times New Roman" w:hAnsi="Times New Roman" w:cs="Times New Roman"/>
          <w:sz w:val="24"/>
          <w:szCs w:val="24"/>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647"/>
        <w:gridCol w:w="1843"/>
      </w:tblGrid>
      <w:tr w:rsidR="001C28FD" w:rsidTr="00FC713D">
        <w:trPr>
          <w:cantSplit/>
          <w:trHeight w:val="240"/>
        </w:trPr>
        <w:tc>
          <w:tcPr>
            <w:tcW w:w="8647" w:type="dxa"/>
          </w:tcPr>
          <w:p w:rsidR="001C28FD" w:rsidRDefault="001C28FD" w:rsidP="00FC713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Площадь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p>
        </w:tc>
      </w:tr>
      <w:tr w:rsidR="001C28FD" w:rsidTr="00FC713D">
        <w:trPr>
          <w:cantSplit/>
          <w:trHeight w:val="240"/>
        </w:trPr>
        <w:tc>
          <w:tcPr>
            <w:tcW w:w="8647" w:type="dxa"/>
          </w:tcPr>
          <w:p w:rsidR="001C28FD" w:rsidRDefault="001C28FD" w:rsidP="00FC71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Село Сергиевское</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w:t>
            </w:r>
          </w:p>
        </w:tc>
      </w:tr>
      <w:tr w:rsidR="001C28FD" w:rsidTr="00FC713D">
        <w:trPr>
          <w:cantSplit/>
          <w:trHeight w:val="240"/>
        </w:trPr>
        <w:tc>
          <w:tcPr>
            <w:tcW w:w="8647" w:type="dxa"/>
          </w:tcPr>
          <w:p w:rsidR="001C28FD" w:rsidRPr="007658D9" w:rsidRDefault="001C28FD" w:rsidP="00FC713D">
            <w:pPr>
              <w:pStyle w:val="ConsPlusNormal"/>
              <w:widowControl/>
              <w:ind w:firstLine="0"/>
              <w:rPr>
                <w:rFonts w:ascii="Times New Roman" w:hAnsi="Times New Roman" w:cs="Times New Roman"/>
                <w:sz w:val="24"/>
                <w:szCs w:val="24"/>
              </w:rPr>
            </w:pPr>
            <w:r w:rsidRPr="007658D9">
              <w:rPr>
                <w:rFonts w:ascii="Times New Roman" w:hAnsi="Times New Roman" w:cs="Times New Roman"/>
                <w:color w:val="000000"/>
                <w:sz w:val="24"/>
                <w:szCs w:val="24"/>
              </w:rPr>
              <w:t xml:space="preserve">село Сергиевское  в окрестностях </w:t>
            </w:r>
            <w:proofErr w:type="gramStart"/>
            <w:r w:rsidRPr="007658D9">
              <w:rPr>
                <w:rFonts w:ascii="Times New Roman" w:hAnsi="Times New Roman" w:cs="Times New Roman"/>
                <w:color w:val="000000"/>
                <w:sz w:val="24"/>
                <w:szCs w:val="24"/>
              </w:rPr>
              <w:t>бывшего</w:t>
            </w:r>
            <w:proofErr w:type="gramEnd"/>
            <w:r w:rsidRPr="007658D9">
              <w:rPr>
                <w:rFonts w:ascii="Times New Roman" w:hAnsi="Times New Roman" w:cs="Times New Roman"/>
                <w:color w:val="000000"/>
                <w:sz w:val="24"/>
                <w:szCs w:val="24"/>
              </w:rPr>
              <w:t xml:space="preserve">  х. </w:t>
            </w:r>
            <w:proofErr w:type="spellStart"/>
            <w:r w:rsidRPr="007658D9">
              <w:rPr>
                <w:rFonts w:ascii="Times New Roman" w:hAnsi="Times New Roman" w:cs="Times New Roman"/>
                <w:color w:val="000000"/>
                <w:sz w:val="24"/>
                <w:szCs w:val="24"/>
              </w:rPr>
              <w:t>Тихова</w:t>
            </w:r>
            <w:proofErr w:type="spellEnd"/>
            <w:r w:rsidRPr="007658D9">
              <w:rPr>
                <w:rFonts w:ascii="Times New Roman" w:hAnsi="Times New Roman" w:cs="Times New Roman"/>
                <w:color w:val="000000"/>
                <w:sz w:val="24"/>
                <w:szCs w:val="24"/>
              </w:rPr>
              <w:t xml:space="preserve">    </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0,2</w:t>
            </w:r>
          </w:p>
        </w:tc>
      </w:tr>
      <w:tr w:rsidR="001C28FD" w:rsidTr="00FC713D">
        <w:trPr>
          <w:cantSplit/>
          <w:trHeight w:val="240"/>
        </w:trPr>
        <w:tc>
          <w:tcPr>
            <w:tcW w:w="8647" w:type="dxa"/>
          </w:tcPr>
          <w:p w:rsidR="001C28FD" w:rsidRPr="007658D9" w:rsidRDefault="001C28FD" w:rsidP="00FC713D">
            <w:pPr>
              <w:pStyle w:val="ConsPlusNormal"/>
              <w:widowControl/>
              <w:ind w:firstLine="0"/>
              <w:rPr>
                <w:rFonts w:ascii="Times New Roman" w:hAnsi="Times New Roman" w:cs="Times New Roman"/>
                <w:color w:val="000000"/>
                <w:sz w:val="24"/>
                <w:szCs w:val="24"/>
              </w:rPr>
            </w:pPr>
            <w:r w:rsidRPr="007658D9">
              <w:rPr>
                <w:rFonts w:ascii="Times New Roman" w:hAnsi="Times New Roman" w:cs="Times New Roman"/>
                <w:color w:val="000000"/>
                <w:sz w:val="24"/>
                <w:szCs w:val="24"/>
              </w:rPr>
              <w:t xml:space="preserve">село Сергиевское  в окрестностях </w:t>
            </w:r>
            <w:proofErr w:type="gramStart"/>
            <w:r w:rsidRPr="007658D9">
              <w:rPr>
                <w:rFonts w:ascii="Times New Roman" w:hAnsi="Times New Roman" w:cs="Times New Roman"/>
                <w:color w:val="000000"/>
                <w:sz w:val="24"/>
                <w:szCs w:val="24"/>
              </w:rPr>
              <w:t>бывшего</w:t>
            </w:r>
            <w:proofErr w:type="gramEnd"/>
            <w:r w:rsidRPr="007658D9">
              <w:rPr>
                <w:rFonts w:ascii="Times New Roman" w:hAnsi="Times New Roman" w:cs="Times New Roman"/>
                <w:color w:val="000000"/>
                <w:sz w:val="24"/>
                <w:szCs w:val="24"/>
              </w:rPr>
              <w:t xml:space="preserve">  х. </w:t>
            </w:r>
            <w:proofErr w:type="spellStart"/>
            <w:r w:rsidRPr="007658D9">
              <w:rPr>
                <w:rFonts w:ascii="Times New Roman" w:hAnsi="Times New Roman" w:cs="Times New Roman"/>
                <w:color w:val="000000"/>
                <w:sz w:val="24"/>
                <w:szCs w:val="24"/>
              </w:rPr>
              <w:t>Шульгинова</w:t>
            </w:r>
            <w:proofErr w:type="spellEnd"/>
            <w:r w:rsidRPr="007658D9">
              <w:rPr>
                <w:rFonts w:ascii="Times New Roman" w:hAnsi="Times New Roman" w:cs="Times New Roman"/>
                <w:color w:val="000000"/>
                <w:sz w:val="24"/>
                <w:szCs w:val="24"/>
              </w:rPr>
              <w:t xml:space="preserve">    </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0,7</w:t>
            </w:r>
          </w:p>
        </w:tc>
      </w:tr>
      <w:tr w:rsidR="001C28FD" w:rsidTr="00FC713D">
        <w:trPr>
          <w:cantSplit/>
          <w:trHeight w:val="240"/>
        </w:trPr>
        <w:tc>
          <w:tcPr>
            <w:tcW w:w="8647" w:type="dxa"/>
          </w:tcPr>
          <w:p w:rsidR="001C28FD" w:rsidRPr="00D46EB1" w:rsidRDefault="001C28FD" w:rsidP="00FC713D">
            <w:pPr>
              <w:pStyle w:val="ConsPlusNormal"/>
              <w:widowControl/>
              <w:ind w:firstLine="0"/>
              <w:rPr>
                <w:rFonts w:ascii="Times New Roman" w:hAnsi="Times New Roman" w:cs="Times New Roman"/>
                <w:color w:val="000000"/>
                <w:sz w:val="24"/>
                <w:szCs w:val="24"/>
              </w:rPr>
            </w:pPr>
            <w:r w:rsidRPr="00D46EB1">
              <w:rPr>
                <w:rFonts w:ascii="Times New Roman" w:hAnsi="Times New Roman" w:cs="Times New Roman"/>
                <w:color w:val="000000"/>
                <w:sz w:val="24"/>
                <w:szCs w:val="24"/>
              </w:rPr>
              <w:t>село Сергиевское  в окрестностях бывшего  х. Михайловского</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r>
      <w:tr w:rsidR="001C28FD" w:rsidTr="00FC713D">
        <w:trPr>
          <w:cantSplit/>
          <w:trHeight w:val="240"/>
        </w:trPr>
        <w:tc>
          <w:tcPr>
            <w:tcW w:w="8647" w:type="dxa"/>
          </w:tcPr>
          <w:p w:rsidR="001C28FD" w:rsidRPr="00D46EB1" w:rsidRDefault="001C28FD" w:rsidP="00FC713D">
            <w:pPr>
              <w:pStyle w:val="ConsPlusNormal"/>
              <w:widowControl/>
              <w:ind w:firstLine="0"/>
              <w:rPr>
                <w:rFonts w:ascii="Times New Roman" w:hAnsi="Times New Roman" w:cs="Times New Roman"/>
                <w:color w:val="000000"/>
                <w:sz w:val="24"/>
                <w:szCs w:val="24"/>
              </w:rPr>
            </w:pPr>
            <w:r w:rsidRPr="00D46EB1">
              <w:rPr>
                <w:rFonts w:ascii="Times New Roman" w:hAnsi="Times New Roman" w:cs="Times New Roman"/>
                <w:color w:val="000000"/>
                <w:sz w:val="24"/>
                <w:szCs w:val="24"/>
              </w:rPr>
              <w:t>хутор Тамбовский</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w:t>
            </w:r>
          </w:p>
        </w:tc>
      </w:tr>
      <w:tr w:rsidR="001C28FD" w:rsidTr="00FC713D">
        <w:trPr>
          <w:cantSplit/>
          <w:trHeight w:val="240"/>
        </w:trPr>
        <w:tc>
          <w:tcPr>
            <w:tcW w:w="8647" w:type="dxa"/>
          </w:tcPr>
          <w:p w:rsidR="001C28FD" w:rsidRPr="00D46EB1" w:rsidRDefault="001C28FD" w:rsidP="00FC713D">
            <w:pPr>
              <w:pStyle w:val="ConsPlusNormal"/>
              <w:widowControl/>
              <w:ind w:firstLine="0"/>
              <w:rPr>
                <w:rFonts w:ascii="Times New Roman" w:hAnsi="Times New Roman" w:cs="Times New Roman"/>
                <w:color w:val="000000"/>
                <w:sz w:val="24"/>
                <w:szCs w:val="24"/>
              </w:rPr>
            </w:pPr>
            <w:r w:rsidRPr="00D46EB1">
              <w:rPr>
                <w:rFonts w:ascii="Times New Roman" w:hAnsi="Times New Roman" w:cs="Times New Roman"/>
                <w:color w:val="000000"/>
                <w:sz w:val="24"/>
                <w:szCs w:val="24"/>
              </w:rPr>
              <w:t xml:space="preserve">хутор </w:t>
            </w:r>
            <w:proofErr w:type="spellStart"/>
            <w:r w:rsidRPr="00D46EB1">
              <w:rPr>
                <w:rFonts w:ascii="Times New Roman" w:hAnsi="Times New Roman" w:cs="Times New Roman"/>
                <w:color w:val="000000"/>
                <w:sz w:val="24"/>
                <w:szCs w:val="24"/>
              </w:rPr>
              <w:t>Михельсоновский</w:t>
            </w:r>
            <w:proofErr w:type="spellEnd"/>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0,15</w:t>
            </w:r>
          </w:p>
        </w:tc>
      </w:tr>
      <w:tr w:rsidR="001C28FD" w:rsidTr="00FC713D">
        <w:trPr>
          <w:cantSplit/>
          <w:trHeight w:val="240"/>
        </w:trPr>
        <w:tc>
          <w:tcPr>
            <w:tcW w:w="8647" w:type="dxa"/>
          </w:tcPr>
          <w:p w:rsidR="001C28FD" w:rsidRPr="00D46EB1" w:rsidRDefault="001C28FD" w:rsidP="00FC713D">
            <w:pPr>
              <w:pStyle w:val="ConsPlusNormal"/>
              <w:widowControl/>
              <w:ind w:firstLine="0"/>
              <w:rPr>
                <w:rFonts w:ascii="Times New Roman" w:hAnsi="Times New Roman" w:cs="Times New Roman"/>
                <w:color w:val="000000"/>
                <w:sz w:val="24"/>
                <w:szCs w:val="24"/>
              </w:rPr>
            </w:pPr>
            <w:r w:rsidRPr="00D46EB1">
              <w:rPr>
                <w:rFonts w:ascii="Times New Roman" w:hAnsi="Times New Roman" w:cs="Times New Roman"/>
                <w:color w:val="000000"/>
                <w:sz w:val="24"/>
                <w:szCs w:val="24"/>
              </w:rPr>
              <w:t>хутор Днепровский</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0,5</w:t>
            </w:r>
          </w:p>
        </w:tc>
      </w:tr>
      <w:tr w:rsidR="001C28FD" w:rsidTr="00FC713D">
        <w:trPr>
          <w:cantSplit/>
          <w:trHeight w:val="240"/>
        </w:trPr>
        <w:tc>
          <w:tcPr>
            <w:tcW w:w="8647" w:type="dxa"/>
          </w:tcPr>
          <w:p w:rsidR="001C28FD" w:rsidRPr="00D46EB1" w:rsidRDefault="001C28FD" w:rsidP="00FC713D">
            <w:pPr>
              <w:pStyle w:val="ConsPlusNormal"/>
              <w:widowControl/>
              <w:ind w:firstLine="0"/>
              <w:rPr>
                <w:rFonts w:ascii="Times New Roman" w:hAnsi="Times New Roman" w:cs="Times New Roman"/>
                <w:color w:val="000000"/>
                <w:sz w:val="24"/>
                <w:szCs w:val="24"/>
              </w:rPr>
            </w:pPr>
            <w:r w:rsidRPr="00D46EB1">
              <w:rPr>
                <w:rFonts w:ascii="Times New Roman" w:hAnsi="Times New Roman" w:cs="Times New Roman"/>
                <w:color w:val="000000"/>
                <w:sz w:val="24"/>
                <w:szCs w:val="24"/>
              </w:rPr>
              <w:t>село Георгиевское</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r>
      <w:tr w:rsidR="001C28FD" w:rsidTr="00FC713D">
        <w:trPr>
          <w:cantSplit/>
          <w:trHeight w:val="240"/>
        </w:trPr>
        <w:tc>
          <w:tcPr>
            <w:tcW w:w="8647" w:type="dxa"/>
          </w:tcPr>
          <w:p w:rsidR="001C28FD" w:rsidRPr="00D46EB1" w:rsidRDefault="001C28FD" w:rsidP="00FC713D">
            <w:pPr>
              <w:pStyle w:val="ConsPlusNormal"/>
              <w:widowControl/>
              <w:ind w:firstLine="0"/>
              <w:rPr>
                <w:rFonts w:ascii="Times New Roman" w:hAnsi="Times New Roman" w:cs="Times New Roman"/>
                <w:color w:val="000000"/>
                <w:sz w:val="24"/>
                <w:szCs w:val="24"/>
              </w:rPr>
            </w:pPr>
            <w:r w:rsidRPr="00D46EB1">
              <w:rPr>
                <w:rFonts w:ascii="Times New Roman" w:hAnsi="Times New Roman" w:cs="Times New Roman"/>
                <w:color w:val="000000"/>
                <w:sz w:val="24"/>
                <w:szCs w:val="24"/>
              </w:rPr>
              <w:t>хутор Карцев</w:t>
            </w:r>
          </w:p>
        </w:tc>
        <w:tc>
          <w:tcPr>
            <w:tcW w:w="1843" w:type="dxa"/>
          </w:tcPr>
          <w:p w:rsidR="001C28FD" w:rsidRDefault="001C28FD" w:rsidP="00FC71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0,25</w:t>
            </w:r>
          </w:p>
        </w:tc>
      </w:tr>
    </w:tbl>
    <w:p w:rsidR="001C28FD" w:rsidRPr="00A02D37" w:rsidRDefault="001C28FD" w:rsidP="001C28FD">
      <w:pPr>
        <w:pStyle w:val="ConsPlusNormal"/>
        <w:widowControl/>
        <w:ind w:firstLine="540"/>
        <w:jc w:val="both"/>
        <w:rPr>
          <w:rFonts w:ascii="Times New Roman" w:hAnsi="Times New Roman" w:cs="Times New Roman"/>
          <w:sz w:val="28"/>
          <w:szCs w:val="28"/>
        </w:rPr>
      </w:pPr>
      <w:r w:rsidRPr="00A02D37">
        <w:rPr>
          <w:rFonts w:ascii="Times New Roman" w:hAnsi="Times New Roman" w:cs="Times New Roman"/>
          <w:sz w:val="28"/>
          <w:szCs w:val="28"/>
        </w:rPr>
        <w:t>На указанн</w:t>
      </w:r>
      <w:r>
        <w:rPr>
          <w:rFonts w:ascii="Times New Roman" w:hAnsi="Times New Roman" w:cs="Times New Roman"/>
          <w:sz w:val="28"/>
          <w:szCs w:val="28"/>
        </w:rPr>
        <w:t>ых</w:t>
      </w:r>
      <w:r w:rsidRPr="00A02D37">
        <w:rPr>
          <w:rFonts w:ascii="Times New Roman" w:hAnsi="Times New Roman" w:cs="Times New Roman"/>
          <w:sz w:val="28"/>
          <w:szCs w:val="28"/>
        </w:rPr>
        <w:t xml:space="preserve"> кладбищ</w:t>
      </w:r>
      <w:r>
        <w:rPr>
          <w:rFonts w:ascii="Times New Roman" w:hAnsi="Times New Roman" w:cs="Times New Roman"/>
          <w:sz w:val="28"/>
          <w:szCs w:val="28"/>
        </w:rPr>
        <w:t>ах</w:t>
      </w:r>
      <w:r w:rsidRPr="00A02D37">
        <w:rPr>
          <w:rFonts w:ascii="Times New Roman" w:hAnsi="Times New Roman" w:cs="Times New Roman"/>
          <w:sz w:val="28"/>
          <w:szCs w:val="28"/>
        </w:rPr>
        <w:t xml:space="preserve"> имеется более 25% могил от общего количества мест захоронений, за которыми не осуществляется уход.</w:t>
      </w:r>
    </w:p>
    <w:p w:rsidR="001C28FD" w:rsidRPr="00A02D37" w:rsidRDefault="001C28FD" w:rsidP="001C28FD">
      <w:pPr>
        <w:pStyle w:val="ConsPlusNormal"/>
        <w:widowControl/>
        <w:ind w:firstLine="540"/>
        <w:jc w:val="both"/>
        <w:rPr>
          <w:rFonts w:ascii="Times New Roman" w:hAnsi="Times New Roman" w:cs="Times New Roman"/>
          <w:sz w:val="28"/>
          <w:szCs w:val="28"/>
        </w:rPr>
      </w:pPr>
      <w:r w:rsidRPr="00A02D37">
        <w:rPr>
          <w:rFonts w:ascii="Times New Roman" w:hAnsi="Times New Roman" w:cs="Times New Roman"/>
          <w:sz w:val="28"/>
          <w:szCs w:val="28"/>
        </w:rPr>
        <w:t>Реализация настоящей подпрограммы позволит использовать резервы территорий кладбищ.</w:t>
      </w:r>
    </w:p>
    <w:p w:rsidR="001C28FD" w:rsidRPr="00A02D37" w:rsidRDefault="001C28FD" w:rsidP="001C28FD">
      <w:pPr>
        <w:pStyle w:val="ConsPlusNormal"/>
        <w:widowControl/>
        <w:spacing w:after="240"/>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2. Основные цели и задачи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Целями настоящей подпрограммы являются: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повышение качества ритуальных услуг, оказываемых населению;</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развитие основных принципов ритуально-похоронного обслуживания населения.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-проведение работ по благоустройству кладбища с соблюдением санитарных и эпидемиологических  и экологических норм;</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Основные задачи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 определение комплекса мероприятий на </w:t>
      </w:r>
      <w:r>
        <w:rPr>
          <w:rFonts w:ascii="Times New Roman" w:hAnsi="Times New Roman" w:cs="Times New Roman"/>
          <w:sz w:val="28"/>
          <w:szCs w:val="28"/>
        </w:rPr>
        <w:t>2019</w:t>
      </w:r>
      <w:r w:rsidRPr="00A02D37">
        <w:rPr>
          <w:rFonts w:ascii="Times New Roman" w:hAnsi="Times New Roman" w:cs="Times New Roman"/>
          <w:sz w:val="28"/>
          <w:szCs w:val="28"/>
        </w:rPr>
        <w:t>-</w:t>
      </w:r>
      <w:r>
        <w:rPr>
          <w:rFonts w:ascii="Times New Roman" w:hAnsi="Times New Roman" w:cs="Times New Roman"/>
          <w:sz w:val="28"/>
          <w:szCs w:val="28"/>
        </w:rPr>
        <w:t>2023</w:t>
      </w:r>
      <w:r w:rsidRPr="00A02D37">
        <w:rPr>
          <w:rFonts w:ascii="Times New Roman" w:hAnsi="Times New Roman" w:cs="Times New Roman"/>
          <w:sz w:val="28"/>
          <w:szCs w:val="28"/>
        </w:rPr>
        <w:t xml:space="preserve"> годы и источников финансирования данных мероприятий;</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улучшение качества содержания мест погребения;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совершенствование порядка перерегистрации мест захоронений, их учета, выявление и определение оставленных могил;</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очистка муниципального кладбища от кустарников, деревьев, мусора, ветхих надмогильных сооружений, угрожающих здоровью граждан;</w:t>
      </w:r>
    </w:p>
    <w:p w:rsidR="001C28FD" w:rsidRPr="00A02D37" w:rsidRDefault="001C28FD" w:rsidP="001C28FD">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2D37">
        <w:rPr>
          <w:rFonts w:ascii="Times New Roman" w:hAnsi="Times New Roman" w:cs="Times New Roman"/>
          <w:sz w:val="28"/>
          <w:szCs w:val="28"/>
        </w:rPr>
        <w:t>демонтаж надгробных сооружений, находящихся в неудовлетворительном состоянии и представляющих опасность для здоровья граждан (ветхость, нарушение устойчивости, отсутствие мемориальных надписей и т.д.);</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проведение благо устроительных работ;</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lastRenderedPageBreak/>
        <w:t xml:space="preserve">- ремонт  покрытия дорог на  кладбищах поселения. </w:t>
      </w:r>
    </w:p>
    <w:p w:rsidR="001C28FD" w:rsidRPr="00A02D37" w:rsidRDefault="001C28FD" w:rsidP="001C28FD">
      <w:pPr>
        <w:pStyle w:val="ConsPlusNormal"/>
        <w:widowControl/>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3. Основные направления реализации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Приведение в надлежащее санитарное состояние муниципального кладбища, определение могил с надгробными сооружениями, находящимися в ветхом состоянии и представляющими опасность для здоровья и жизни граждан.</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Совершенствование работы по информированию населения о необходимости содержания места захоронения в надлежащем состоянии, возможности использования мест захоронений для родственных погребений.</w:t>
      </w:r>
    </w:p>
    <w:p w:rsidR="001C28FD" w:rsidRPr="00A02D37" w:rsidRDefault="001C28FD" w:rsidP="001C28FD">
      <w:pPr>
        <w:pStyle w:val="ConsPlusNormal"/>
        <w:widowControl/>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4. Сроки и этапы реализации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Подпрограмма предусматривает комплекс мер, которые должны быть реализованы в течение </w:t>
      </w:r>
      <w:r>
        <w:rPr>
          <w:rFonts w:ascii="Times New Roman" w:hAnsi="Times New Roman" w:cs="Times New Roman"/>
          <w:sz w:val="28"/>
          <w:szCs w:val="28"/>
        </w:rPr>
        <w:t>2019</w:t>
      </w:r>
      <w:r w:rsidRPr="00A02D37">
        <w:rPr>
          <w:rFonts w:ascii="Times New Roman" w:hAnsi="Times New Roman" w:cs="Times New Roman"/>
          <w:sz w:val="28"/>
          <w:szCs w:val="28"/>
        </w:rPr>
        <w:t>-</w:t>
      </w:r>
      <w:r>
        <w:rPr>
          <w:rFonts w:ascii="Times New Roman" w:hAnsi="Times New Roman" w:cs="Times New Roman"/>
          <w:sz w:val="28"/>
          <w:szCs w:val="28"/>
        </w:rPr>
        <w:t>2023</w:t>
      </w:r>
      <w:r w:rsidRPr="00A02D37">
        <w:rPr>
          <w:rFonts w:ascii="Times New Roman" w:hAnsi="Times New Roman" w:cs="Times New Roman"/>
          <w:sz w:val="28"/>
          <w:szCs w:val="28"/>
        </w:rPr>
        <w:t xml:space="preserve"> годов.</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На первом этапе, </w:t>
      </w:r>
      <w:r>
        <w:rPr>
          <w:rFonts w:ascii="Times New Roman" w:hAnsi="Times New Roman" w:cs="Times New Roman"/>
          <w:sz w:val="28"/>
          <w:szCs w:val="28"/>
        </w:rPr>
        <w:t xml:space="preserve">2019 </w:t>
      </w:r>
      <w:r w:rsidRPr="00A02D37">
        <w:rPr>
          <w:rFonts w:ascii="Times New Roman" w:hAnsi="Times New Roman" w:cs="Times New Roman"/>
          <w:sz w:val="28"/>
          <w:szCs w:val="28"/>
        </w:rPr>
        <w:t>г, осуществляются: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устройство ограждения территории кладбища;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-благоустройство и приведение в надлежащее санитарное состояние муниципального кладбища;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На втором этапе, </w:t>
      </w:r>
      <w:r>
        <w:rPr>
          <w:rFonts w:ascii="Times New Roman" w:hAnsi="Times New Roman" w:cs="Times New Roman"/>
          <w:sz w:val="28"/>
          <w:szCs w:val="28"/>
        </w:rPr>
        <w:t>2020</w:t>
      </w:r>
      <w:r w:rsidRPr="00A02D37">
        <w:rPr>
          <w:rFonts w:ascii="Times New Roman" w:hAnsi="Times New Roman" w:cs="Times New Roman"/>
          <w:sz w:val="28"/>
          <w:szCs w:val="28"/>
        </w:rPr>
        <w:t xml:space="preserve"> год:</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дальнейшее благоустройство  муниципального кладбища, очистка от деревьев, мусора и др.;</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-ремонт покрытия дорог кладбища;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На третьем этапе, </w:t>
      </w:r>
      <w:r>
        <w:rPr>
          <w:rFonts w:ascii="Times New Roman" w:hAnsi="Times New Roman" w:cs="Times New Roman"/>
          <w:sz w:val="28"/>
          <w:szCs w:val="28"/>
        </w:rPr>
        <w:t>2021-2023 годы</w:t>
      </w:r>
      <w:r w:rsidRPr="00A02D37">
        <w:rPr>
          <w:rFonts w:ascii="Times New Roman" w:hAnsi="Times New Roman" w:cs="Times New Roman"/>
          <w:sz w:val="28"/>
          <w:szCs w:val="28"/>
        </w:rPr>
        <w:t>:</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организация места церковного отпевания.</w:t>
      </w:r>
    </w:p>
    <w:p w:rsidR="001C28FD" w:rsidRPr="000F0619" w:rsidRDefault="001C28FD" w:rsidP="001C28FD">
      <w:pPr>
        <w:pStyle w:val="ConsPlusNormal"/>
        <w:widowControl/>
        <w:ind w:firstLine="540"/>
        <w:jc w:val="center"/>
        <w:rPr>
          <w:rFonts w:ascii="Times New Roman" w:hAnsi="Times New Roman" w:cs="Times New Roman"/>
          <w:b/>
          <w:sz w:val="28"/>
          <w:szCs w:val="28"/>
        </w:rPr>
      </w:pPr>
      <w:r w:rsidRPr="000F0619">
        <w:rPr>
          <w:rFonts w:ascii="Times New Roman" w:hAnsi="Times New Roman" w:cs="Times New Roman"/>
          <w:b/>
          <w:sz w:val="28"/>
          <w:szCs w:val="28"/>
        </w:rPr>
        <w:t>Раздел 5. Ресурсное обеспечение подпрограммы</w:t>
      </w:r>
    </w:p>
    <w:p w:rsidR="001C28FD" w:rsidRPr="000F0619" w:rsidRDefault="001C28FD" w:rsidP="001C28FD">
      <w:pPr>
        <w:pStyle w:val="ConsPlusNormal"/>
        <w:widowControl/>
        <w:ind w:firstLine="540"/>
        <w:jc w:val="both"/>
        <w:rPr>
          <w:rFonts w:ascii="Times New Roman" w:hAnsi="Times New Roman" w:cs="Times New Roman"/>
          <w:sz w:val="28"/>
          <w:szCs w:val="28"/>
        </w:rPr>
      </w:pPr>
      <w:r w:rsidRPr="000F0619">
        <w:rPr>
          <w:rFonts w:ascii="Times New Roman" w:hAnsi="Times New Roman" w:cs="Times New Roman"/>
          <w:sz w:val="28"/>
          <w:szCs w:val="28"/>
        </w:rPr>
        <w:t xml:space="preserve">Финансовые средства на благоустройство и реконструкцию муниципального кладбища  формируются за счет бюджетных средств </w:t>
      </w:r>
      <w:r>
        <w:rPr>
          <w:rFonts w:ascii="Times New Roman" w:hAnsi="Times New Roman" w:cs="Times New Roman"/>
          <w:sz w:val="28"/>
          <w:szCs w:val="28"/>
        </w:rPr>
        <w:t>МО «Сергиевское сельское поселение»</w:t>
      </w:r>
      <w:r w:rsidRPr="000F0619">
        <w:rPr>
          <w:rFonts w:ascii="Times New Roman" w:hAnsi="Times New Roman" w:cs="Times New Roman"/>
          <w:sz w:val="28"/>
          <w:szCs w:val="28"/>
        </w:rPr>
        <w:t xml:space="preserve"> </w:t>
      </w:r>
    </w:p>
    <w:p w:rsidR="001C28FD" w:rsidRPr="000F0619" w:rsidRDefault="001C28FD" w:rsidP="001C28FD">
      <w:pPr>
        <w:widowControl w:val="0"/>
        <w:shd w:val="clear" w:color="auto" w:fill="FFFFFF"/>
        <w:tabs>
          <w:tab w:val="left" w:pos="2520"/>
        </w:tabs>
        <w:suppressAutoHyphens/>
        <w:autoSpaceDE w:val="0"/>
        <w:jc w:val="both"/>
        <w:rPr>
          <w:sz w:val="28"/>
          <w:szCs w:val="28"/>
        </w:rPr>
      </w:pPr>
      <w:r w:rsidRPr="000F0619">
        <w:rPr>
          <w:sz w:val="28"/>
          <w:szCs w:val="28"/>
        </w:rPr>
        <w:t xml:space="preserve">           Подпрограмма будет реализовываться за счет средств бюджета </w:t>
      </w:r>
      <w:r>
        <w:rPr>
          <w:sz w:val="28"/>
          <w:szCs w:val="28"/>
        </w:rPr>
        <w:t>МО «Сергиевское сельское поселение»</w:t>
      </w:r>
      <w:r w:rsidRPr="000F0619">
        <w:rPr>
          <w:sz w:val="28"/>
          <w:szCs w:val="28"/>
        </w:rPr>
        <w:t>, в объемах установленных Решением С</w:t>
      </w:r>
      <w:r>
        <w:rPr>
          <w:sz w:val="28"/>
          <w:szCs w:val="28"/>
        </w:rPr>
        <w:t>НД</w:t>
      </w:r>
      <w:r w:rsidRPr="000F0619">
        <w:rPr>
          <w:sz w:val="28"/>
          <w:szCs w:val="28"/>
        </w:rPr>
        <w:t xml:space="preserve"> </w:t>
      </w:r>
      <w:r>
        <w:rPr>
          <w:sz w:val="28"/>
          <w:szCs w:val="28"/>
        </w:rPr>
        <w:t>МО «Сергиевское сельское поселение»</w:t>
      </w:r>
      <w:r w:rsidRPr="000F0619">
        <w:rPr>
          <w:sz w:val="28"/>
          <w:szCs w:val="28"/>
        </w:rPr>
        <w:t xml:space="preserve">  на  финансовый год.</w:t>
      </w:r>
    </w:p>
    <w:tbl>
      <w:tblPr>
        <w:tblW w:w="8748" w:type="dxa"/>
        <w:tblInd w:w="55" w:type="dxa"/>
        <w:tblLayout w:type="fixed"/>
        <w:tblCellMar>
          <w:top w:w="55" w:type="dxa"/>
          <w:left w:w="55" w:type="dxa"/>
          <w:bottom w:w="55" w:type="dxa"/>
          <w:right w:w="55" w:type="dxa"/>
        </w:tblCellMar>
        <w:tblLook w:val="0000"/>
      </w:tblPr>
      <w:tblGrid>
        <w:gridCol w:w="1881"/>
        <w:gridCol w:w="1889"/>
        <w:gridCol w:w="992"/>
        <w:gridCol w:w="713"/>
        <w:gridCol w:w="714"/>
        <w:gridCol w:w="832"/>
        <w:gridCol w:w="859"/>
        <w:gridCol w:w="868"/>
      </w:tblGrid>
      <w:tr w:rsidR="001C28FD" w:rsidTr="00FC713D">
        <w:trPr>
          <w:trHeight w:val="815"/>
        </w:trPr>
        <w:tc>
          <w:tcPr>
            <w:tcW w:w="1881" w:type="dxa"/>
            <w:vMerge w:val="restart"/>
            <w:tcBorders>
              <w:top w:val="single" w:sz="2" w:space="0" w:color="000000"/>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Раздел.</w:t>
            </w:r>
          </w:p>
        </w:tc>
        <w:tc>
          <w:tcPr>
            <w:tcW w:w="1889" w:type="dxa"/>
            <w:vMerge w:val="restart"/>
            <w:tcBorders>
              <w:top w:val="single" w:sz="2" w:space="0" w:color="000000"/>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992" w:type="dxa"/>
            <w:vMerge w:val="restart"/>
            <w:tcBorders>
              <w:top w:val="single" w:sz="2" w:space="0" w:color="000000"/>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Общий объем.</w:t>
            </w:r>
          </w:p>
        </w:tc>
        <w:tc>
          <w:tcPr>
            <w:tcW w:w="3986" w:type="dxa"/>
            <w:gridSpan w:val="5"/>
            <w:tcBorders>
              <w:top w:val="single" w:sz="4" w:space="0" w:color="auto"/>
              <w:left w:val="single" w:sz="2" w:space="0" w:color="000000"/>
              <w:bottom w:val="single" w:sz="2" w:space="0" w:color="000000"/>
              <w:right w:val="single" w:sz="4" w:space="0" w:color="auto"/>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Объем</w:t>
            </w:r>
          </w:p>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финансирования по годам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r>
      <w:tr w:rsidR="001C28FD" w:rsidTr="00FC713D">
        <w:trPr>
          <w:trHeight w:val="381"/>
        </w:trPr>
        <w:tc>
          <w:tcPr>
            <w:tcW w:w="1881" w:type="dxa"/>
            <w:vMerge/>
            <w:tcBorders>
              <w:top w:val="single" w:sz="2" w:space="0" w:color="000000"/>
              <w:left w:val="single" w:sz="2" w:space="0" w:color="000000"/>
              <w:bottom w:val="single" w:sz="2" w:space="0" w:color="000000"/>
              <w:right w:val="nil"/>
            </w:tcBorders>
            <w:vAlign w:val="center"/>
          </w:tcPr>
          <w:p w:rsidR="001C28FD" w:rsidRDefault="001C28FD" w:rsidP="00FC713D">
            <w:pPr>
              <w:rPr>
                <w:kern w:val="2"/>
              </w:rPr>
            </w:pPr>
          </w:p>
        </w:tc>
        <w:tc>
          <w:tcPr>
            <w:tcW w:w="1889" w:type="dxa"/>
            <w:vMerge/>
            <w:tcBorders>
              <w:top w:val="single" w:sz="2" w:space="0" w:color="000000"/>
              <w:left w:val="single" w:sz="2" w:space="0" w:color="000000"/>
              <w:bottom w:val="single" w:sz="2" w:space="0" w:color="000000"/>
              <w:right w:val="nil"/>
            </w:tcBorders>
            <w:vAlign w:val="center"/>
          </w:tcPr>
          <w:p w:rsidR="001C28FD" w:rsidRDefault="001C28FD" w:rsidP="00FC713D">
            <w:pPr>
              <w:rPr>
                <w:kern w:val="2"/>
              </w:rPr>
            </w:pPr>
          </w:p>
        </w:tc>
        <w:tc>
          <w:tcPr>
            <w:tcW w:w="992" w:type="dxa"/>
            <w:vMerge/>
            <w:tcBorders>
              <w:top w:val="single" w:sz="2" w:space="0" w:color="000000"/>
              <w:left w:val="single" w:sz="2" w:space="0" w:color="000000"/>
              <w:bottom w:val="single" w:sz="2" w:space="0" w:color="000000"/>
              <w:right w:val="nil"/>
            </w:tcBorders>
            <w:vAlign w:val="center"/>
          </w:tcPr>
          <w:p w:rsidR="001C28FD" w:rsidRDefault="001C28FD" w:rsidP="00FC713D">
            <w:pPr>
              <w:rPr>
                <w:kern w:val="2"/>
              </w:rPr>
            </w:pPr>
          </w:p>
        </w:tc>
        <w:tc>
          <w:tcPr>
            <w:tcW w:w="713" w:type="dxa"/>
            <w:tcBorders>
              <w:top w:val="nil"/>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2019</w:t>
            </w:r>
          </w:p>
        </w:tc>
        <w:tc>
          <w:tcPr>
            <w:tcW w:w="714" w:type="dxa"/>
            <w:tcBorders>
              <w:top w:val="nil"/>
              <w:left w:val="single" w:sz="2" w:space="0" w:color="000000"/>
              <w:bottom w:val="single" w:sz="2" w:space="0" w:color="000000"/>
              <w:right w:val="single" w:sz="2" w:space="0" w:color="000000"/>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2020</w:t>
            </w:r>
          </w:p>
        </w:tc>
        <w:tc>
          <w:tcPr>
            <w:tcW w:w="832" w:type="dxa"/>
            <w:tcBorders>
              <w:top w:val="nil"/>
              <w:left w:val="single" w:sz="2" w:space="0" w:color="000000"/>
              <w:bottom w:val="single" w:sz="2" w:space="0" w:color="000000"/>
              <w:right w:val="single" w:sz="2" w:space="0" w:color="000000"/>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2021</w:t>
            </w:r>
          </w:p>
        </w:tc>
        <w:tc>
          <w:tcPr>
            <w:tcW w:w="859" w:type="dxa"/>
            <w:tcBorders>
              <w:top w:val="nil"/>
              <w:left w:val="single" w:sz="2" w:space="0" w:color="000000"/>
              <w:bottom w:val="single" w:sz="2" w:space="0" w:color="000000"/>
              <w:right w:val="single" w:sz="2" w:space="0" w:color="000000"/>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2022</w:t>
            </w:r>
          </w:p>
        </w:tc>
        <w:tc>
          <w:tcPr>
            <w:tcW w:w="868" w:type="dxa"/>
            <w:tcBorders>
              <w:top w:val="nil"/>
              <w:left w:val="single" w:sz="2" w:space="0" w:color="000000"/>
              <w:bottom w:val="single" w:sz="2" w:space="0" w:color="000000"/>
              <w:right w:val="single" w:sz="2" w:space="0" w:color="000000"/>
            </w:tcBorders>
          </w:tcPr>
          <w:p w:rsidR="001C28FD" w:rsidRDefault="001C28FD" w:rsidP="00FC713D">
            <w:pPr>
              <w:pStyle w:val="a7"/>
              <w:jc w:val="center"/>
              <w:rPr>
                <w:rFonts w:ascii="Times New Roman" w:hAnsi="Times New Roman" w:cs="Times New Roman"/>
                <w:sz w:val="24"/>
                <w:szCs w:val="24"/>
              </w:rPr>
            </w:pPr>
            <w:r w:rsidRPr="003076D5">
              <w:rPr>
                <w:rFonts w:ascii="Times New Roman" w:hAnsi="Times New Roman" w:cs="Times New Roman"/>
                <w:sz w:val="24"/>
                <w:szCs w:val="24"/>
              </w:rPr>
              <w:t>2023</w:t>
            </w:r>
          </w:p>
        </w:tc>
      </w:tr>
      <w:tr w:rsidR="001C28FD" w:rsidTr="00FC713D">
        <w:trPr>
          <w:trHeight w:val="760"/>
        </w:trPr>
        <w:tc>
          <w:tcPr>
            <w:tcW w:w="1881" w:type="dxa"/>
            <w:tcBorders>
              <w:top w:val="nil"/>
              <w:left w:val="single" w:sz="2" w:space="0" w:color="000000"/>
              <w:bottom w:val="single" w:sz="2" w:space="0" w:color="000000"/>
              <w:right w:val="nil"/>
            </w:tcBorders>
          </w:tcPr>
          <w:p w:rsidR="001C28FD" w:rsidRDefault="001C28FD" w:rsidP="00FC713D">
            <w:pPr>
              <w:snapToGrid w:val="0"/>
              <w:spacing w:line="100" w:lineRule="atLeast"/>
            </w:pPr>
            <w:r>
              <w:t xml:space="preserve">1.Организация и содержание мест захоронения    </w:t>
            </w:r>
          </w:p>
        </w:tc>
        <w:tc>
          <w:tcPr>
            <w:tcW w:w="1889" w:type="dxa"/>
            <w:tcBorders>
              <w:top w:val="nil"/>
              <w:left w:val="single" w:sz="2" w:space="0" w:color="000000"/>
              <w:bottom w:val="single" w:sz="2" w:space="0" w:color="000000"/>
              <w:right w:val="nil"/>
            </w:tcBorders>
          </w:tcPr>
          <w:p w:rsidR="001C28FD" w:rsidRDefault="001C28FD" w:rsidP="00FC713D">
            <w:pPr>
              <w:snapToGrid w:val="0"/>
              <w:spacing w:line="100" w:lineRule="atLeast"/>
              <w:jc w:val="center"/>
            </w:pPr>
            <w:r>
              <w:t xml:space="preserve">Бюджет МО «Сергиевское сельское поселение» </w:t>
            </w:r>
          </w:p>
        </w:tc>
        <w:tc>
          <w:tcPr>
            <w:tcW w:w="992" w:type="dxa"/>
            <w:tcBorders>
              <w:top w:val="nil"/>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1058,8</w:t>
            </w:r>
          </w:p>
        </w:tc>
        <w:tc>
          <w:tcPr>
            <w:tcW w:w="713" w:type="dxa"/>
            <w:tcBorders>
              <w:top w:val="nil"/>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239,0</w:t>
            </w:r>
          </w:p>
        </w:tc>
        <w:tc>
          <w:tcPr>
            <w:tcW w:w="714" w:type="dxa"/>
            <w:tcBorders>
              <w:top w:val="nil"/>
              <w:left w:val="single" w:sz="2" w:space="0" w:color="000000"/>
              <w:bottom w:val="single" w:sz="2" w:space="0" w:color="000000"/>
              <w:right w:val="single" w:sz="2" w:space="0" w:color="000000"/>
            </w:tcBorders>
          </w:tcPr>
          <w:p w:rsidR="001C28FD" w:rsidRDefault="001C28FD" w:rsidP="00FC713D">
            <w:pPr>
              <w:jc w:val="center"/>
            </w:pPr>
            <w:r>
              <w:t>219,8</w:t>
            </w:r>
          </w:p>
        </w:tc>
        <w:tc>
          <w:tcPr>
            <w:tcW w:w="832" w:type="dxa"/>
            <w:tcBorders>
              <w:top w:val="nil"/>
              <w:left w:val="single" w:sz="2" w:space="0" w:color="000000"/>
              <w:bottom w:val="single" w:sz="2" w:space="0" w:color="000000"/>
              <w:right w:val="single" w:sz="2" w:space="0" w:color="000000"/>
            </w:tcBorders>
          </w:tcPr>
          <w:p w:rsidR="001C28FD" w:rsidRDefault="001C28FD" w:rsidP="00FC713D">
            <w:pPr>
              <w:jc w:val="center"/>
            </w:pPr>
            <w:r>
              <w:t>200,0</w:t>
            </w:r>
          </w:p>
        </w:tc>
        <w:tc>
          <w:tcPr>
            <w:tcW w:w="859" w:type="dxa"/>
            <w:tcBorders>
              <w:top w:val="nil"/>
              <w:left w:val="single" w:sz="2" w:space="0" w:color="000000"/>
              <w:bottom w:val="single" w:sz="2" w:space="0" w:color="000000"/>
              <w:right w:val="single" w:sz="2" w:space="0" w:color="000000"/>
            </w:tcBorders>
          </w:tcPr>
          <w:p w:rsidR="001C28FD" w:rsidRDefault="001C28FD" w:rsidP="00FC713D">
            <w:pPr>
              <w:jc w:val="center"/>
            </w:pPr>
            <w:r>
              <w:t>200,0</w:t>
            </w:r>
          </w:p>
        </w:tc>
        <w:tc>
          <w:tcPr>
            <w:tcW w:w="868" w:type="dxa"/>
            <w:tcBorders>
              <w:top w:val="nil"/>
              <w:left w:val="single" w:sz="2" w:space="0" w:color="000000"/>
              <w:bottom w:val="single" w:sz="2" w:space="0" w:color="000000"/>
              <w:right w:val="single" w:sz="2" w:space="0" w:color="000000"/>
            </w:tcBorders>
          </w:tcPr>
          <w:p w:rsidR="001C28FD" w:rsidRDefault="001C28FD" w:rsidP="00FC713D">
            <w:pPr>
              <w:jc w:val="center"/>
            </w:pPr>
            <w:r>
              <w:t>200,0</w:t>
            </w:r>
          </w:p>
        </w:tc>
      </w:tr>
      <w:tr w:rsidR="001C28FD" w:rsidTr="00FC713D">
        <w:trPr>
          <w:trHeight w:val="248"/>
        </w:trPr>
        <w:tc>
          <w:tcPr>
            <w:tcW w:w="1881" w:type="dxa"/>
            <w:tcBorders>
              <w:top w:val="nil"/>
              <w:left w:val="single" w:sz="2" w:space="0" w:color="000000"/>
              <w:bottom w:val="single" w:sz="2" w:space="0" w:color="000000"/>
              <w:right w:val="nil"/>
            </w:tcBorders>
          </w:tcPr>
          <w:p w:rsidR="001C28FD" w:rsidRDefault="001C28FD" w:rsidP="00FC713D">
            <w:pPr>
              <w:pStyle w:val="a7"/>
              <w:jc w:val="both"/>
              <w:rPr>
                <w:rFonts w:ascii="Times New Roman" w:hAnsi="Times New Roman" w:cs="Times New Roman"/>
                <w:sz w:val="24"/>
                <w:szCs w:val="24"/>
              </w:rPr>
            </w:pPr>
            <w:r>
              <w:rPr>
                <w:rFonts w:ascii="Times New Roman" w:hAnsi="Times New Roman" w:cs="Times New Roman"/>
                <w:sz w:val="24"/>
                <w:szCs w:val="24"/>
              </w:rPr>
              <w:t>ВСЕГО:</w:t>
            </w:r>
          </w:p>
        </w:tc>
        <w:tc>
          <w:tcPr>
            <w:tcW w:w="1889" w:type="dxa"/>
            <w:tcBorders>
              <w:top w:val="nil"/>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p>
        </w:tc>
        <w:tc>
          <w:tcPr>
            <w:tcW w:w="992" w:type="dxa"/>
            <w:tcBorders>
              <w:top w:val="nil"/>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1058,8</w:t>
            </w:r>
          </w:p>
        </w:tc>
        <w:tc>
          <w:tcPr>
            <w:tcW w:w="713" w:type="dxa"/>
            <w:tcBorders>
              <w:top w:val="nil"/>
              <w:left w:val="single" w:sz="2" w:space="0" w:color="000000"/>
              <w:bottom w:val="single" w:sz="2" w:space="0" w:color="000000"/>
              <w:right w:val="nil"/>
            </w:tcBorders>
          </w:tcPr>
          <w:p w:rsidR="001C28FD" w:rsidRDefault="001C28FD" w:rsidP="00FC713D">
            <w:pPr>
              <w:pStyle w:val="a7"/>
              <w:jc w:val="center"/>
              <w:rPr>
                <w:rFonts w:ascii="Times New Roman" w:hAnsi="Times New Roman" w:cs="Times New Roman"/>
                <w:sz w:val="24"/>
                <w:szCs w:val="24"/>
              </w:rPr>
            </w:pPr>
            <w:r>
              <w:rPr>
                <w:rFonts w:ascii="Times New Roman" w:hAnsi="Times New Roman" w:cs="Times New Roman"/>
                <w:sz w:val="24"/>
                <w:szCs w:val="24"/>
              </w:rPr>
              <w:t>239,0</w:t>
            </w:r>
          </w:p>
        </w:tc>
        <w:tc>
          <w:tcPr>
            <w:tcW w:w="714" w:type="dxa"/>
            <w:tcBorders>
              <w:top w:val="nil"/>
              <w:left w:val="single" w:sz="2" w:space="0" w:color="000000"/>
              <w:bottom w:val="single" w:sz="2" w:space="0" w:color="000000"/>
              <w:right w:val="single" w:sz="2" w:space="0" w:color="000000"/>
            </w:tcBorders>
          </w:tcPr>
          <w:p w:rsidR="001C28FD" w:rsidRDefault="001C28FD" w:rsidP="00FC713D">
            <w:pPr>
              <w:jc w:val="center"/>
            </w:pPr>
            <w:r>
              <w:t>219,8</w:t>
            </w:r>
          </w:p>
        </w:tc>
        <w:tc>
          <w:tcPr>
            <w:tcW w:w="832" w:type="dxa"/>
            <w:tcBorders>
              <w:top w:val="nil"/>
              <w:left w:val="single" w:sz="2" w:space="0" w:color="000000"/>
              <w:bottom w:val="single" w:sz="2" w:space="0" w:color="000000"/>
              <w:right w:val="double" w:sz="4" w:space="0" w:color="auto"/>
            </w:tcBorders>
          </w:tcPr>
          <w:p w:rsidR="001C28FD" w:rsidRDefault="001C28FD" w:rsidP="00FC713D">
            <w:pPr>
              <w:jc w:val="center"/>
            </w:pPr>
            <w:r>
              <w:t>200,0</w:t>
            </w:r>
          </w:p>
        </w:tc>
        <w:tc>
          <w:tcPr>
            <w:tcW w:w="859" w:type="dxa"/>
            <w:tcBorders>
              <w:top w:val="nil"/>
              <w:left w:val="single" w:sz="2" w:space="0" w:color="000000"/>
              <w:bottom w:val="single" w:sz="2" w:space="0" w:color="000000"/>
              <w:right w:val="double" w:sz="4" w:space="0" w:color="auto"/>
            </w:tcBorders>
          </w:tcPr>
          <w:p w:rsidR="001C28FD" w:rsidRDefault="001C28FD" w:rsidP="00FC713D">
            <w:pPr>
              <w:jc w:val="center"/>
            </w:pPr>
            <w:r>
              <w:t>200,0</w:t>
            </w:r>
          </w:p>
        </w:tc>
        <w:tc>
          <w:tcPr>
            <w:tcW w:w="868" w:type="dxa"/>
            <w:tcBorders>
              <w:top w:val="nil"/>
              <w:left w:val="single" w:sz="2" w:space="0" w:color="000000"/>
              <w:bottom w:val="single" w:sz="2" w:space="0" w:color="000000"/>
              <w:right w:val="double" w:sz="4" w:space="0" w:color="auto"/>
            </w:tcBorders>
          </w:tcPr>
          <w:p w:rsidR="001C28FD" w:rsidRDefault="001C28FD" w:rsidP="00FC713D">
            <w:pPr>
              <w:jc w:val="center"/>
            </w:pPr>
            <w:r>
              <w:t>200,0</w:t>
            </w:r>
          </w:p>
        </w:tc>
      </w:tr>
    </w:tbl>
    <w:p w:rsidR="001C28FD" w:rsidRDefault="001C28FD" w:rsidP="001C28FD">
      <w:pPr>
        <w:widowControl w:val="0"/>
        <w:shd w:val="clear" w:color="auto" w:fill="FFFFFF"/>
        <w:tabs>
          <w:tab w:val="left" w:pos="2520"/>
        </w:tabs>
        <w:suppressAutoHyphens/>
        <w:autoSpaceDE w:val="0"/>
        <w:spacing w:line="100" w:lineRule="atLeast"/>
      </w:pPr>
    </w:p>
    <w:p w:rsidR="001C28FD" w:rsidRPr="000F0619" w:rsidRDefault="001C28FD" w:rsidP="001C28FD">
      <w:pPr>
        <w:pStyle w:val="ConsPlusNormal"/>
        <w:widowControl/>
        <w:spacing w:after="240"/>
        <w:ind w:firstLine="0"/>
        <w:jc w:val="center"/>
        <w:outlineLvl w:val="1"/>
        <w:rPr>
          <w:rFonts w:ascii="Times New Roman" w:hAnsi="Times New Roman" w:cs="Times New Roman"/>
          <w:b/>
          <w:sz w:val="28"/>
          <w:szCs w:val="28"/>
        </w:rPr>
      </w:pPr>
      <w:r w:rsidRPr="000F0619">
        <w:rPr>
          <w:rFonts w:ascii="Times New Roman" w:hAnsi="Times New Roman" w:cs="Times New Roman"/>
          <w:b/>
          <w:sz w:val="28"/>
          <w:szCs w:val="28"/>
        </w:rPr>
        <w:t>Раздел 6. Эффективность реализации подпрограммы</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xml:space="preserve">Подпрограмма носит многосторонний характер (социально-этический, экономический). Будет благоустроено </w:t>
      </w:r>
      <w:r>
        <w:rPr>
          <w:rFonts w:ascii="Times New Roman" w:hAnsi="Times New Roman" w:cs="Times New Roman"/>
          <w:sz w:val="28"/>
          <w:szCs w:val="28"/>
        </w:rPr>
        <w:t>9,3</w:t>
      </w:r>
      <w:r w:rsidRPr="000F0619">
        <w:rPr>
          <w:rFonts w:ascii="Times New Roman" w:hAnsi="Times New Roman" w:cs="Times New Roman"/>
          <w:sz w:val="28"/>
          <w:szCs w:val="28"/>
        </w:rPr>
        <w:t xml:space="preserve"> га кладбищенских земель, повышена эксплуатационная эффективность муниципального кладбища.</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Реализация Подпрограммы обеспечит:</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повышение уровня ритуально-похоронного обслуживания населения;</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обеспечение соблюдения санитарных норм на территории кладбища;</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повышение общей культуры погребения.</w:t>
      </w:r>
    </w:p>
    <w:p w:rsidR="001C28FD" w:rsidRDefault="001C28FD"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r w:rsidRPr="00C6523D">
        <w:rPr>
          <w:b/>
          <w:sz w:val="28"/>
          <w:szCs w:val="28"/>
          <w:lang w:eastAsia="en-US"/>
        </w:rPr>
        <w:t xml:space="preserve">Раздел </w:t>
      </w:r>
      <w:r>
        <w:rPr>
          <w:b/>
          <w:sz w:val="28"/>
          <w:szCs w:val="28"/>
          <w:lang w:eastAsia="en-US"/>
        </w:rPr>
        <w:t>5</w:t>
      </w:r>
      <w:r w:rsidRPr="00C6523D">
        <w:rPr>
          <w:b/>
          <w:sz w:val="28"/>
          <w:szCs w:val="28"/>
          <w:lang w:eastAsia="en-US"/>
        </w:rPr>
        <w:t>. Мероприятия</w:t>
      </w:r>
      <w:r>
        <w:rPr>
          <w:b/>
          <w:sz w:val="28"/>
          <w:szCs w:val="28"/>
          <w:lang w:eastAsia="en-US"/>
        </w:rPr>
        <w:t xml:space="preserve"> подпрограммы</w:t>
      </w:r>
      <w:r w:rsidRPr="00C6523D">
        <w:rPr>
          <w:b/>
          <w:sz w:val="28"/>
          <w:szCs w:val="28"/>
          <w:lang w:eastAsia="en-US"/>
        </w:rPr>
        <w:t xml:space="preserve"> </w:t>
      </w:r>
      <w:r w:rsidRPr="005B1279">
        <w:rPr>
          <w:b/>
          <w:sz w:val="28"/>
          <w:szCs w:val="28"/>
        </w:rPr>
        <w:t>«Организация ритуальных услуг и содержание мест захоронения</w:t>
      </w:r>
      <w:r>
        <w:rPr>
          <w:b/>
          <w:sz w:val="28"/>
          <w:szCs w:val="28"/>
        </w:rPr>
        <w:t xml:space="preserve"> </w:t>
      </w:r>
      <w:r>
        <w:rPr>
          <w:b/>
          <w:bCs/>
          <w:sz w:val="28"/>
          <w:szCs w:val="28"/>
        </w:rPr>
        <w:t>до 2023 года</w:t>
      </w:r>
      <w:r w:rsidRPr="00E57D72">
        <w:rPr>
          <w:b/>
          <w:sz w:val="28"/>
          <w:szCs w:val="28"/>
          <w:lang w:eastAsia="en-US"/>
        </w:rPr>
        <w:t>»</w:t>
      </w:r>
    </w:p>
    <w:p w:rsidR="001C28FD" w:rsidRPr="00C6523D" w:rsidRDefault="001C28FD" w:rsidP="001C28FD">
      <w:pPr>
        <w:pStyle w:val="a3"/>
        <w:ind w:firstLine="709"/>
        <w:jc w:val="center"/>
        <w:rPr>
          <w:b/>
          <w:sz w:val="28"/>
          <w:szCs w:val="28"/>
          <w:lang w:eastAsia="en-US"/>
        </w:rPr>
      </w:pPr>
    </w:p>
    <w:tbl>
      <w:tblPr>
        <w:tblW w:w="4915" w:type="pct"/>
        <w:tblCellSpacing w:w="15" w:type="dxa"/>
        <w:tblInd w:w="150" w:type="dxa"/>
        <w:tblLayout w:type="fixed"/>
        <w:tblCellMar>
          <w:top w:w="105" w:type="dxa"/>
          <w:left w:w="105" w:type="dxa"/>
          <w:bottom w:w="105" w:type="dxa"/>
          <w:right w:w="105" w:type="dxa"/>
        </w:tblCellMar>
        <w:tblLook w:val="00A0"/>
      </w:tblPr>
      <w:tblGrid>
        <w:gridCol w:w="544"/>
        <w:gridCol w:w="1969"/>
        <w:gridCol w:w="915"/>
        <w:gridCol w:w="914"/>
        <w:gridCol w:w="1181"/>
        <w:gridCol w:w="1102"/>
        <w:gridCol w:w="1133"/>
        <w:gridCol w:w="2842"/>
      </w:tblGrid>
      <w:tr w:rsidR="001C28FD" w:rsidRPr="008C63DE" w:rsidTr="00FC713D">
        <w:trPr>
          <w:trHeight w:val="458"/>
          <w:tblCellSpacing w:w="15" w:type="dxa"/>
        </w:trPr>
        <w:tc>
          <w:tcPr>
            <w:tcW w:w="237"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ind w:left="-150" w:right="-146"/>
              <w:jc w:val="center"/>
            </w:pPr>
            <w:r w:rsidRPr="00B4672A">
              <w:t>N</w:t>
            </w:r>
            <w:r w:rsidRPr="00B4672A">
              <w:br/>
            </w:r>
            <w:proofErr w:type="spellStart"/>
            <w:proofErr w:type="gramStart"/>
            <w:r w:rsidRPr="00B4672A">
              <w:t>п</w:t>
            </w:r>
            <w:proofErr w:type="spellEnd"/>
            <w:proofErr w:type="gramEnd"/>
            <w:r w:rsidRPr="00B4672A">
              <w:t>/</w:t>
            </w:r>
            <w:proofErr w:type="spellStart"/>
            <w:r w:rsidRPr="00B4672A">
              <w:t>п</w:t>
            </w:r>
            <w:proofErr w:type="spellEnd"/>
            <w:r w:rsidRPr="00B4672A">
              <w:t xml:space="preserve"> </w:t>
            </w:r>
          </w:p>
        </w:tc>
        <w:tc>
          <w:tcPr>
            <w:tcW w:w="908"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Содержание мероприятия </w:t>
            </w:r>
          </w:p>
        </w:tc>
        <w:tc>
          <w:tcPr>
            <w:tcW w:w="1389" w:type="pct"/>
            <w:gridSpan w:val="3"/>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Ориентировочная стоимость, тыс.</w:t>
            </w:r>
            <w:r>
              <w:t xml:space="preserve"> руб.</w:t>
            </w:r>
          </w:p>
        </w:tc>
        <w:tc>
          <w:tcPr>
            <w:tcW w:w="510"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525" w:type="pc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1331"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Источник финансирования </w:t>
            </w:r>
          </w:p>
        </w:tc>
      </w:tr>
      <w:tr w:rsidR="001C28FD" w:rsidRPr="008C63DE" w:rsidTr="00FC713D">
        <w:trPr>
          <w:trHeight w:val="457"/>
          <w:tblCellSpacing w:w="15" w:type="dxa"/>
        </w:trPr>
        <w:tc>
          <w:tcPr>
            <w:tcW w:w="237"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ind w:left="-150" w:right="-146"/>
              <w:jc w:val="center"/>
            </w:pPr>
          </w:p>
        </w:tc>
        <w:tc>
          <w:tcPr>
            <w:tcW w:w="908"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1389" w:type="pct"/>
            <w:gridSpan w:val="3"/>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510"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525" w:type="pct"/>
            <w:tcBorders>
              <w:left w:val="single" w:sz="6" w:space="0" w:color="000000"/>
              <w:right w:val="single" w:sz="6" w:space="0" w:color="000000"/>
            </w:tcBorders>
          </w:tcPr>
          <w:p w:rsidR="001C28FD" w:rsidRPr="00B4672A" w:rsidRDefault="001C28FD" w:rsidP="00FC713D">
            <w:pPr>
              <w:spacing w:before="100" w:beforeAutospacing="1" w:after="100" w:afterAutospacing="1"/>
            </w:pPr>
          </w:p>
        </w:tc>
        <w:tc>
          <w:tcPr>
            <w:tcW w:w="1331" w:type="pct"/>
            <w:vMerge/>
            <w:tcBorders>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r>
      <w:tr w:rsidR="001C28FD" w:rsidRPr="008C63DE" w:rsidTr="00FC713D">
        <w:trPr>
          <w:trHeight w:val="184"/>
          <w:tblCellSpacing w:w="15" w:type="dxa"/>
        </w:trPr>
        <w:tc>
          <w:tcPr>
            <w:tcW w:w="237"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908"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421"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2019 г.</w:t>
            </w:r>
          </w:p>
        </w:tc>
        <w:tc>
          <w:tcPr>
            <w:tcW w:w="421"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2020 г.</w:t>
            </w:r>
          </w:p>
        </w:tc>
        <w:tc>
          <w:tcPr>
            <w:tcW w:w="518"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2021 г.</w:t>
            </w:r>
          </w:p>
        </w:tc>
        <w:tc>
          <w:tcPr>
            <w:tcW w:w="510" w:type="pct"/>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2022 г.</w:t>
            </w:r>
          </w:p>
        </w:tc>
        <w:tc>
          <w:tcPr>
            <w:tcW w:w="525" w:type="pct"/>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rsidRPr="00DE161E">
              <w:t>2023г</w:t>
            </w:r>
            <w:r>
              <w:t>.</w:t>
            </w:r>
          </w:p>
        </w:tc>
        <w:tc>
          <w:tcPr>
            <w:tcW w:w="1331" w:type="pct"/>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r>
      <w:tr w:rsidR="001C28FD" w:rsidRPr="008C63DE" w:rsidTr="00FC713D">
        <w:trPr>
          <w:tblCellSpacing w:w="15" w:type="dxa"/>
        </w:trPr>
        <w:tc>
          <w:tcPr>
            <w:tcW w:w="237"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1</w:t>
            </w:r>
          </w:p>
        </w:tc>
        <w:tc>
          <w:tcPr>
            <w:tcW w:w="908"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Благоустройство кладбищ: ограждение, очистка от деревьев, мусора, ГСМ, ГПС</w:t>
            </w:r>
          </w:p>
        </w:tc>
        <w:tc>
          <w:tcPr>
            <w:tcW w:w="42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239,0</w:t>
            </w:r>
          </w:p>
        </w:tc>
        <w:tc>
          <w:tcPr>
            <w:tcW w:w="42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219,8</w:t>
            </w:r>
          </w:p>
        </w:tc>
        <w:tc>
          <w:tcPr>
            <w:tcW w:w="518"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200,0</w:t>
            </w:r>
          </w:p>
        </w:tc>
        <w:tc>
          <w:tcPr>
            <w:tcW w:w="51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200,0</w:t>
            </w:r>
          </w:p>
        </w:tc>
        <w:tc>
          <w:tcPr>
            <w:tcW w:w="52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200,0</w:t>
            </w:r>
          </w:p>
        </w:tc>
        <w:tc>
          <w:tcPr>
            <w:tcW w:w="133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Местный бюджет МО «Сергиевское сельское поселение»</w:t>
            </w:r>
          </w:p>
        </w:tc>
      </w:tr>
      <w:tr w:rsidR="001C28FD" w:rsidRPr="008C63DE" w:rsidTr="00FC713D">
        <w:trPr>
          <w:tblCellSpacing w:w="15" w:type="dxa"/>
        </w:trPr>
        <w:tc>
          <w:tcPr>
            <w:tcW w:w="1159" w:type="pct"/>
            <w:gridSpan w:val="2"/>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Итого:</w:t>
            </w:r>
          </w:p>
        </w:tc>
        <w:tc>
          <w:tcPr>
            <w:tcW w:w="42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239,0</w:t>
            </w:r>
          </w:p>
        </w:tc>
        <w:tc>
          <w:tcPr>
            <w:tcW w:w="42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219,8</w:t>
            </w:r>
          </w:p>
        </w:tc>
        <w:tc>
          <w:tcPr>
            <w:tcW w:w="518"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200,0</w:t>
            </w:r>
          </w:p>
        </w:tc>
        <w:tc>
          <w:tcPr>
            <w:tcW w:w="51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200,0</w:t>
            </w:r>
          </w:p>
        </w:tc>
        <w:tc>
          <w:tcPr>
            <w:tcW w:w="52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200,0</w:t>
            </w:r>
          </w:p>
        </w:tc>
        <w:tc>
          <w:tcPr>
            <w:tcW w:w="133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Местный бюджет МО «Сергиевское сельское поселение»</w:t>
            </w:r>
          </w:p>
        </w:tc>
      </w:tr>
    </w:tbl>
    <w:p w:rsidR="001C28FD" w:rsidRDefault="001C28FD" w:rsidP="001C28FD"/>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4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И.О. главы </w:t>
      </w:r>
      <w:r>
        <w:rPr>
          <w:sz w:val="28"/>
          <w:szCs w:val="28"/>
        </w:rPr>
        <w:t>МО «Сергиевское сельское поселение»</w:t>
      </w:r>
    </w:p>
    <w:p w:rsidR="001C28FD" w:rsidRPr="00CF0064" w:rsidRDefault="001C28FD" w:rsidP="001C28FD">
      <w:pPr>
        <w:ind w:left="6237"/>
        <w:rPr>
          <w:bCs/>
          <w:sz w:val="28"/>
          <w:szCs w:val="28"/>
        </w:rPr>
      </w:pPr>
      <w:r w:rsidRPr="009A3974">
        <w:rPr>
          <w:bCs/>
          <w:sz w:val="28"/>
          <w:szCs w:val="28"/>
        </w:rPr>
        <w:t>от 18.11.2020г.  №</w:t>
      </w:r>
      <w:r>
        <w:rPr>
          <w:bCs/>
          <w:sz w:val="28"/>
          <w:szCs w:val="28"/>
        </w:rPr>
        <w:t xml:space="preserve"> 97</w:t>
      </w:r>
    </w:p>
    <w:p w:rsidR="001C28FD" w:rsidRPr="00CB3971" w:rsidRDefault="001C28FD" w:rsidP="001C28FD">
      <w:pPr>
        <w:jc w:val="center"/>
        <w:rPr>
          <w:b/>
          <w:sz w:val="28"/>
          <w:szCs w:val="28"/>
        </w:rPr>
      </w:pPr>
      <w:r>
        <w:rPr>
          <w:b/>
          <w:sz w:val="28"/>
          <w:szCs w:val="28"/>
        </w:rPr>
        <w:t>Под</w:t>
      </w:r>
      <w:r w:rsidRPr="00CB3971">
        <w:rPr>
          <w:b/>
          <w:sz w:val="28"/>
          <w:szCs w:val="28"/>
        </w:rPr>
        <w:t>программа</w:t>
      </w:r>
    </w:p>
    <w:p w:rsidR="001C28FD" w:rsidRDefault="001C28FD" w:rsidP="001C28FD">
      <w:pPr>
        <w:jc w:val="center"/>
        <w:rPr>
          <w:b/>
          <w:sz w:val="28"/>
          <w:szCs w:val="28"/>
        </w:rPr>
      </w:pPr>
      <w:r w:rsidRPr="0055422C">
        <w:rPr>
          <w:b/>
          <w:sz w:val="28"/>
          <w:szCs w:val="28"/>
        </w:rPr>
        <w:t>«</w:t>
      </w:r>
      <w:r>
        <w:rPr>
          <w:b/>
          <w:sz w:val="28"/>
          <w:szCs w:val="28"/>
        </w:rPr>
        <w:t>Содержание и ремонт памятников и обелисков</w:t>
      </w:r>
      <w:r w:rsidRPr="0055422C">
        <w:rPr>
          <w:b/>
          <w:sz w:val="28"/>
          <w:szCs w:val="28"/>
        </w:rPr>
        <w:t xml:space="preserve"> </w:t>
      </w:r>
      <w:r>
        <w:rPr>
          <w:b/>
          <w:sz w:val="28"/>
          <w:szCs w:val="28"/>
        </w:rPr>
        <w:t>МО «Сергиевское сельское поселение»</w:t>
      </w:r>
      <w:r w:rsidRPr="0055422C">
        <w:rPr>
          <w:b/>
          <w:sz w:val="28"/>
          <w:szCs w:val="28"/>
        </w:rPr>
        <w:t xml:space="preserve"> </w:t>
      </w:r>
      <w:r>
        <w:rPr>
          <w:b/>
          <w:bCs/>
          <w:sz w:val="28"/>
          <w:szCs w:val="28"/>
        </w:rPr>
        <w:t>до 2023 года»</w:t>
      </w:r>
    </w:p>
    <w:p w:rsidR="001C28FD" w:rsidRDefault="001C28FD" w:rsidP="001C28FD">
      <w:pPr>
        <w:jc w:val="center"/>
        <w:rPr>
          <w:b/>
          <w:sz w:val="28"/>
          <w:szCs w:val="28"/>
        </w:rPr>
      </w:pPr>
    </w:p>
    <w:p w:rsidR="001C28FD" w:rsidRPr="0055422C" w:rsidRDefault="001C28FD" w:rsidP="001C28FD">
      <w:pPr>
        <w:jc w:val="center"/>
        <w:rPr>
          <w:sz w:val="28"/>
          <w:szCs w:val="28"/>
        </w:rPr>
      </w:pPr>
      <w:r w:rsidRPr="0055422C">
        <w:rPr>
          <w:b/>
          <w:sz w:val="28"/>
          <w:szCs w:val="28"/>
        </w:rPr>
        <w:t>ПАСПОРТ</w:t>
      </w:r>
    </w:p>
    <w:p w:rsidR="001C28FD" w:rsidRPr="0055422C" w:rsidRDefault="001C28FD" w:rsidP="001C28FD">
      <w:pPr>
        <w:jc w:val="center"/>
        <w:rPr>
          <w:b/>
          <w:sz w:val="28"/>
          <w:szCs w:val="28"/>
        </w:rPr>
      </w:pPr>
      <w:r>
        <w:rPr>
          <w:b/>
          <w:sz w:val="28"/>
          <w:szCs w:val="28"/>
        </w:rPr>
        <w:t>Под</w:t>
      </w:r>
      <w:r w:rsidRPr="00CB3971">
        <w:rPr>
          <w:b/>
          <w:sz w:val="28"/>
          <w:szCs w:val="28"/>
        </w:rPr>
        <w:t>программ</w:t>
      </w:r>
      <w:r>
        <w:rPr>
          <w:b/>
          <w:sz w:val="28"/>
          <w:szCs w:val="28"/>
        </w:rPr>
        <w:t>ы</w:t>
      </w:r>
      <w:r w:rsidRPr="0055422C">
        <w:rPr>
          <w:b/>
          <w:sz w:val="28"/>
          <w:szCs w:val="28"/>
        </w:rPr>
        <w:t xml:space="preserve"> «</w:t>
      </w:r>
      <w:r>
        <w:rPr>
          <w:b/>
          <w:sz w:val="28"/>
          <w:szCs w:val="28"/>
        </w:rPr>
        <w:t>Содержание и ремонт памятников и обелисков</w:t>
      </w:r>
      <w:r w:rsidRPr="0055422C">
        <w:rPr>
          <w:b/>
          <w:sz w:val="28"/>
          <w:szCs w:val="28"/>
        </w:rPr>
        <w:t xml:space="preserve"> </w:t>
      </w:r>
      <w:r>
        <w:rPr>
          <w:b/>
          <w:sz w:val="28"/>
          <w:szCs w:val="28"/>
        </w:rPr>
        <w:t>МО «Сергиевское сельское поселение»</w:t>
      </w:r>
      <w:r w:rsidRPr="0055422C">
        <w:rPr>
          <w:b/>
          <w:sz w:val="28"/>
          <w:szCs w:val="28"/>
        </w:rPr>
        <w:t xml:space="preserve"> </w:t>
      </w:r>
      <w:r>
        <w:rPr>
          <w:b/>
          <w:bCs/>
          <w:sz w:val="28"/>
          <w:szCs w:val="28"/>
        </w:rPr>
        <w:t>до 2023 года</w:t>
      </w:r>
      <w:r w:rsidRPr="0055422C">
        <w:rPr>
          <w:b/>
          <w:sz w:val="28"/>
          <w:szCs w:val="28"/>
        </w:rPr>
        <w:t>»</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7526"/>
      </w:tblGrid>
      <w:tr w:rsidR="001C28FD" w:rsidRPr="0055422C" w:rsidTr="00FC713D">
        <w:tc>
          <w:tcPr>
            <w:tcW w:w="1456" w:type="pct"/>
          </w:tcPr>
          <w:p w:rsidR="001C28FD" w:rsidRPr="0055422C" w:rsidRDefault="001C28FD" w:rsidP="00FC713D">
            <w:pPr>
              <w:rPr>
                <w:sz w:val="28"/>
                <w:szCs w:val="28"/>
              </w:rPr>
            </w:pPr>
            <w:r w:rsidRPr="0055422C">
              <w:rPr>
                <w:sz w:val="28"/>
                <w:szCs w:val="28"/>
              </w:rPr>
              <w:t>Наименование программы:</w:t>
            </w:r>
          </w:p>
        </w:tc>
        <w:tc>
          <w:tcPr>
            <w:tcW w:w="3544" w:type="pct"/>
          </w:tcPr>
          <w:p w:rsidR="001C28FD" w:rsidRPr="005B1279" w:rsidRDefault="001C28FD" w:rsidP="00FC713D">
            <w:pPr>
              <w:pStyle w:val="aa"/>
              <w:jc w:val="both"/>
              <w:rPr>
                <w:rFonts w:ascii="Times New Roman" w:hAnsi="Times New Roman"/>
                <w:sz w:val="28"/>
                <w:szCs w:val="28"/>
              </w:rPr>
            </w:pPr>
            <w:r w:rsidRPr="005B1279">
              <w:rPr>
                <w:rFonts w:ascii="Times New Roman" w:hAnsi="Times New Roman"/>
                <w:sz w:val="28"/>
                <w:szCs w:val="28"/>
              </w:rPr>
              <w:t>Подпрограмма</w:t>
            </w:r>
            <w:r>
              <w:rPr>
                <w:rFonts w:ascii="Times New Roman" w:hAnsi="Times New Roman"/>
                <w:sz w:val="28"/>
                <w:szCs w:val="28"/>
              </w:rPr>
              <w:t xml:space="preserve"> </w:t>
            </w:r>
            <w:r w:rsidRPr="005B1279">
              <w:rPr>
                <w:rFonts w:ascii="Times New Roman" w:hAnsi="Times New Roman"/>
                <w:sz w:val="28"/>
                <w:szCs w:val="28"/>
              </w:rPr>
              <w:t xml:space="preserve">«Содержание и ремонт памятников и обелисков МО «Сергиевское сельское поселение» </w:t>
            </w:r>
            <w:r w:rsidRPr="00246305">
              <w:rPr>
                <w:rFonts w:ascii="Times New Roman" w:hAnsi="Times New Roman"/>
                <w:bCs/>
                <w:sz w:val="28"/>
                <w:szCs w:val="28"/>
              </w:rPr>
              <w:t xml:space="preserve">на  </w:t>
            </w:r>
            <w:r>
              <w:rPr>
                <w:rFonts w:ascii="Times New Roman" w:hAnsi="Times New Roman"/>
                <w:bCs/>
                <w:sz w:val="28"/>
                <w:szCs w:val="28"/>
              </w:rPr>
              <w:t>2019</w:t>
            </w:r>
            <w:r w:rsidRPr="00246305">
              <w:rPr>
                <w:rFonts w:ascii="Times New Roman" w:hAnsi="Times New Roman"/>
                <w:bCs/>
                <w:sz w:val="28"/>
                <w:szCs w:val="28"/>
              </w:rPr>
              <w:t>-</w:t>
            </w:r>
            <w:r>
              <w:rPr>
                <w:rFonts w:ascii="Times New Roman" w:hAnsi="Times New Roman"/>
                <w:bCs/>
                <w:sz w:val="28"/>
                <w:szCs w:val="28"/>
              </w:rPr>
              <w:t>2023</w:t>
            </w:r>
            <w:r w:rsidRPr="00246305">
              <w:rPr>
                <w:rFonts w:ascii="Times New Roman" w:hAnsi="Times New Roman"/>
                <w:bCs/>
                <w:sz w:val="28"/>
                <w:szCs w:val="28"/>
              </w:rPr>
              <w:t xml:space="preserve"> годы</w:t>
            </w:r>
            <w:r w:rsidRPr="0055422C">
              <w:rPr>
                <w:rFonts w:ascii="Times New Roman" w:hAnsi="Times New Roman"/>
                <w:b/>
                <w:sz w:val="28"/>
                <w:szCs w:val="28"/>
              </w:rPr>
              <w:t>»</w:t>
            </w:r>
            <w:r>
              <w:rPr>
                <w:rFonts w:ascii="Times New Roman" w:hAnsi="Times New Roman"/>
                <w:b/>
                <w:sz w:val="28"/>
                <w:szCs w:val="28"/>
              </w:rPr>
              <w:t xml:space="preserve"> </w:t>
            </w:r>
            <w:r w:rsidRPr="001F5BF8">
              <w:rPr>
                <w:rFonts w:ascii="Times New Roman" w:hAnsi="Times New Roman"/>
                <w:sz w:val="28"/>
                <w:szCs w:val="28"/>
              </w:rPr>
              <w:t>(далее — П</w:t>
            </w:r>
            <w:r>
              <w:rPr>
                <w:rFonts w:ascii="Times New Roman" w:hAnsi="Times New Roman"/>
                <w:sz w:val="28"/>
                <w:szCs w:val="28"/>
              </w:rPr>
              <w:t>одп</w:t>
            </w:r>
            <w:r w:rsidRPr="001F5BF8">
              <w:rPr>
                <w:rFonts w:ascii="Times New Roman" w:hAnsi="Times New Roman"/>
                <w:sz w:val="28"/>
                <w:szCs w:val="28"/>
              </w:rPr>
              <w:t>рограмма)</w:t>
            </w:r>
          </w:p>
        </w:tc>
      </w:tr>
      <w:tr w:rsidR="001C28FD" w:rsidRPr="0055422C" w:rsidTr="00FC713D">
        <w:tc>
          <w:tcPr>
            <w:tcW w:w="1456" w:type="pct"/>
          </w:tcPr>
          <w:p w:rsidR="001C28FD" w:rsidRPr="0055422C" w:rsidRDefault="001C28FD" w:rsidP="00FC713D">
            <w:pPr>
              <w:rPr>
                <w:sz w:val="28"/>
                <w:szCs w:val="28"/>
              </w:rPr>
            </w:pPr>
            <w:r w:rsidRPr="0055422C">
              <w:rPr>
                <w:sz w:val="28"/>
                <w:szCs w:val="28"/>
              </w:rPr>
              <w:t xml:space="preserve">Основания для разработки </w:t>
            </w:r>
            <w:r>
              <w:rPr>
                <w:sz w:val="28"/>
                <w:szCs w:val="28"/>
              </w:rPr>
              <w:t>под</w:t>
            </w:r>
            <w:r w:rsidRPr="0055422C">
              <w:rPr>
                <w:sz w:val="28"/>
                <w:szCs w:val="28"/>
              </w:rPr>
              <w:t>программы:</w:t>
            </w:r>
          </w:p>
        </w:tc>
        <w:tc>
          <w:tcPr>
            <w:tcW w:w="3544" w:type="pct"/>
          </w:tcPr>
          <w:p w:rsidR="001C28FD" w:rsidRPr="0055422C" w:rsidRDefault="001C28FD" w:rsidP="00FC713D">
            <w:pPr>
              <w:jc w:val="both"/>
              <w:rPr>
                <w:sz w:val="28"/>
                <w:szCs w:val="28"/>
              </w:rPr>
            </w:pPr>
            <w:r w:rsidRPr="0055422C">
              <w:rPr>
                <w:sz w:val="28"/>
                <w:szCs w:val="28"/>
              </w:rPr>
              <w:t>Федеральным законом от 25 июня 2002</w:t>
            </w:r>
            <w:r>
              <w:rPr>
                <w:sz w:val="28"/>
                <w:szCs w:val="28"/>
              </w:rPr>
              <w:t xml:space="preserve"> </w:t>
            </w:r>
            <w:r w:rsidRPr="0055422C">
              <w:rPr>
                <w:sz w:val="28"/>
                <w:szCs w:val="28"/>
              </w:rPr>
              <w:t>года № 73-ФЗ «Об объектах культурного наследия (памятниках истории и культуры) народов Российской Федерации»</w:t>
            </w:r>
          </w:p>
        </w:tc>
      </w:tr>
      <w:tr w:rsidR="001C28FD" w:rsidRPr="0055422C" w:rsidTr="00FC713D">
        <w:trPr>
          <w:trHeight w:val="340"/>
        </w:trPr>
        <w:tc>
          <w:tcPr>
            <w:tcW w:w="1456" w:type="pct"/>
          </w:tcPr>
          <w:p w:rsidR="001C28FD" w:rsidRPr="0055422C" w:rsidRDefault="001C28FD" w:rsidP="00FC713D">
            <w:pPr>
              <w:rPr>
                <w:sz w:val="28"/>
                <w:szCs w:val="28"/>
              </w:rPr>
            </w:pPr>
            <w:r w:rsidRPr="0055422C">
              <w:rPr>
                <w:sz w:val="28"/>
                <w:szCs w:val="28"/>
              </w:rPr>
              <w:t>Заказчик П</w:t>
            </w:r>
            <w:r>
              <w:rPr>
                <w:sz w:val="28"/>
                <w:szCs w:val="28"/>
              </w:rPr>
              <w:t>одп</w:t>
            </w:r>
            <w:r w:rsidRPr="0055422C">
              <w:rPr>
                <w:sz w:val="28"/>
                <w:szCs w:val="28"/>
              </w:rPr>
              <w:t>рограммы:</w:t>
            </w:r>
          </w:p>
        </w:tc>
        <w:tc>
          <w:tcPr>
            <w:tcW w:w="3544" w:type="pct"/>
          </w:tcPr>
          <w:p w:rsidR="001C28FD" w:rsidRPr="0055422C" w:rsidRDefault="001C28FD" w:rsidP="00FC713D">
            <w:pPr>
              <w:jc w:val="both"/>
              <w:rPr>
                <w:sz w:val="28"/>
                <w:szCs w:val="28"/>
              </w:rPr>
            </w:pPr>
            <w:r w:rsidRPr="0055422C">
              <w:rPr>
                <w:sz w:val="28"/>
                <w:szCs w:val="28"/>
              </w:rPr>
              <w:t xml:space="preserve">Администрация </w:t>
            </w:r>
            <w:r>
              <w:rPr>
                <w:sz w:val="28"/>
                <w:szCs w:val="28"/>
              </w:rPr>
              <w:t>МО «Сергиевское сельское поселение»</w:t>
            </w:r>
          </w:p>
        </w:tc>
      </w:tr>
      <w:tr w:rsidR="001C28FD" w:rsidRPr="0055422C" w:rsidTr="00FC713D">
        <w:tc>
          <w:tcPr>
            <w:tcW w:w="1456" w:type="pct"/>
          </w:tcPr>
          <w:p w:rsidR="001C28FD" w:rsidRPr="0055422C" w:rsidRDefault="001C28FD" w:rsidP="00FC713D">
            <w:pPr>
              <w:rPr>
                <w:sz w:val="28"/>
                <w:szCs w:val="28"/>
              </w:rPr>
            </w:pPr>
            <w:r w:rsidRPr="0055422C">
              <w:rPr>
                <w:sz w:val="28"/>
                <w:szCs w:val="28"/>
              </w:rPr>
              <w:t>Разработчик П</w:t>
            </w:r>
            <w:r>
              <w:rPr>
                <w:sz w:val="28"/>
                <w:szCs w:val="28"/>
              </w:rPr>
              <w:t>одп</w:t>
            </w:r>
            <w:r w:rsidRPr="0055422C">
              <w:rPr>
                <w:sz w:val="28"/>
                <w:szCs w:val="28"/>
              </w:rPr>
              <w:t>рограммы:</w:t>
            </w:r>
          </w:p>
        </w:tc>
        <w:tc>
          <w:tcPr>
            <w:tcW w:w="3544" w:type="pct"/>
          </w:tcPr>
          <w:p w:rsidR="001C28FD" w:rsidRPr="0055422C" w:rsidRDefault="001C28FD" w:rsidP="00FC713D">
            <w:pPr>
              <w:jc w:val="both"/>
              <w:rPr>
                <w:sz w:val="28"/>
                <w:szCs w:val="28"/>
              </w:rPr>
            </w:pPr>
            <w:r w:rsidRPr="0055422C">
              <w:rPr>
                <w:sz w:val="28"/>
                <w:szCs w:val="28"/>
              </w:rPr>
              <w:t xml:space="preserve">Администрация </w:t>
            </w:r>
            <w:r>
              <w:rPr>
                <w:sz w:val="28"/>
                <w:szCs w:val="28"/>
              </w:rPr>
              <w:t>МО «Сергиевское сельское поселение»</w:t>
            </w:r>
          </w:p>
        </w:tc>
      </w:tr>
      <w:tr w:rsidR="001C28FD" w:rsidRPr="0055422C" w:rsidTr="00FC713D">
        <w:tc>
          <w:tcPr>
            <w:tcW w:w="1456" w:type="pct"/>
          </w:tcPr>
          <w:p w:rsidR="001C28FD" w:rsidRPr="0055422C" w:rsidRDefault="001C28FD" w:rsidP="00FC713D">
            <w:pPr>
              <w:rPr>
                <w:sz w:val="28"/>
                <w:szCs w:val="28"/>
              </w:rPr>
            </w:pPr>
            <w:r w:rsidRPr="0055422C">
              <w:rPr>
                <w:sz w:val="28"/>
                <w:szCs w:val="28"/>
              </w:rPr>
              <w:t>Координатор П</w:t>
            </w:r>
            <w:r>
              <w:rPr>
                <w:sz w:val="28"/>
                <w:szCs w:val="28"/>
              </w:rPr>
              <w:t>одп</w:t>
            </w:r>
            <w:r w:rsidRPr="0055422C">
              <w:rPr>
                <w:sz w:val="28"/>
                <w:szCs w:val="28"/>
              </w:rPr>
              <w:t>рограммы:</w:t>
            </w:r>
          </w:p>
        </w:tc>
        <w:tc>
          <w:tcPr>
            <w:tcW w:w="3544" w:type="pct"/>
          </w:tcPr>
          <w:p w:rsidR="001C28FD" w:rsidRPr="0055422C" w:rsidRDefault="001C28FD" w:rsidP="00FC713D">
            <w:pPr>
              <w:jc w:val="both"/>
              <w:rPr>
                <w:sz w:val="28"/>
                <w:szCs w:val="28"/>
              </w:rPr>
            </w:pPr>
            <w:r w:rsidRPr="0055422C">
              <w:rPr>
                <w:sz w:val="28"/>
                <w:szCs w:val="28"/>
              </w:rPr>
              <w:t>Управление по охране, реставрации и эксплуатации историко-культурных ценностей (наследия) Краснодарского края</w:t>
            </w:r>
          </w:p>
        </w:tc>
      </w:tr>
      <w:tr w:rsidR="001C28FD" w:rsidRPr="0055422C" w:rsidTr="00FC713D">
        <w:trPr>
          <w:trHeight w:val="717"/>
        </w:trPr>
        <w:tc>
          <w:tcPr>
            <w:tcW w:w="1456" w:type="pct"/>
            <w:shd w:val="clear" w:color="auto" w:fill="FFFFFF"/>
          </w:tcPr>
          <w:p w:rsidR="001C28FD" w:rsidRPr="0055422C" w:rsidRDefault="001C28FD" w:rsidP="00FC713D">
            <w:pPr>
              <w:jc w:val="both"/>
              <w:rPr>
                <w:sz w:val="28"/>
                <w:szCs w:val="28"/>
              </w:rPr>
            </w:pPr>
            <w:r w:rsidRPr="0055422C">
              <w:rPr>
                <w:sz w:val="28"/>
                <w:szCs w:val="28"/>
              </w:rPr>
              <w:t xml:space="preserve">Цель и задачи </w:t>
            </w:r>
            <w:r>
              <w:rPr>
                <w:sz w:val="28"/>
                <w:szCs w:val="28"/>
              </w:rPr>
              <w:t>под</w:t>
            </w:r>
            <w:r w:rsidRPr="0055422C">
              <w:rPr>
                <w:sz w:val="28"/>
                <w:szCs w:val="28"/>
              </w:rPr>
              <w:t>программы:</w:t>
            </w:r>
          </w:p>
        </w:tc>
        <w:tc>
          <w:tcPr>
            <w:tcW w:w="3544" w:type="pct"/>
            <w:shd w:val="clear" w:color="auto" w:fill="FFFFFF"/>
          </w:tcPr>
          <w:p w:rsidR="001C28FD" w:rsidRPr="0055422C" w:rsidRDefault="001C28FD" w:rsidP="00FC713D">
            <w:pPr>
              <w:jc w:val="both"/>
              <w:rPr>
                <w:sz w:val="28"/>
                <w:szCs w:val="28"/>
              </w:rPr>
            </w:pPr>
            <w:r w:rsidRPr="0055422C">
              <w:rPr>
                <w:sz w:val="28"/>
                <w:szCs w:val="28"/>
              </w:rPr>
              <w:t xml:space="preserve">Улучшение условий содержания и эксплуатации </w:t>
            </w:r>
            <w:r w:rsidRPr="005B1279">
              <w:rPr>
                <w:sz w:val="28"/>
                <w:szCs w:val="28"/>
              </w:rPr>
              <w:t>памятников и обелисков МО «Сергиевское сельское поселение»</w:t>
            </w:r>
            <w:r w:rsidRPr="0055422C">
              <w:rPr>
                <w:sz w:val="28"/>
                <w:szCs w:val="28"/>
              </w:rPr>
              <w:t xml:space="preserve"> </w:t>
            </w:r>
            <w:r>
              <w:rPr>
                <w:sz w:val="28"/>
                <w:szCs w:val="28"/>
              </w:rPr>
              <w:t>МО «Сергиевское сельское поселение»</w:t>
            </w:r>
            <w:r w:rsidRPr="0055422C">
              <w:rPr>
                <w:sz w:val="28"/>
                <w:szCs w:val="28"/>
              </w:rPr>
              <w:t xml:space="preserve"> посредством установления информационных надписей на объектах культурного наследия (памятниках истории и культуры)</w:t>
            </w:r>
          </w:p>
        </w:tc>
      </w:tr>
      <w:tr w:rsidR="001C28FD" w:rsidRPr="0055422C" w:rsidTr="00FC713D">
        <w:trPr>
          <w:trHeight w:val="751"/>
        </w:trPr>
        <w:tc>
          <w:tcPr>
            <w:tcW w:w="1456" w:type="pct"/>
          </w:tcPr>
          <w:p w:rsidR="001C28FD" w:rsidRPr="0055422C" w:rsidRDefault="001C28FD" w:rsidP="00FC713D">
            <w:pPr>
              <w:jc w:val="both"/>
              <w:rPr>
                <w:sz w:val="28"/>
                <w:szCs w:val="28"/>
              </w:rPr>
            </w:pPr>
            <w:r w:rsidRPr="0055422C">
              <w:rPr>
                <w:sz w:val="28"/>
                <w:szCs w:val="28"/>
              </w:rPr>
              <w:t>Срок реализации П</w:t>
            </w:r>
            <w:r>
              <w:rPr>
                <w:sz w:val="28"/>
                <w:szCs w:val="28"/>
              </w:rPr>
              <w:t>одп</w:t>
            </w:r>
            <w:r w:rsidRPr="0055422C">
              <w:rPr>
                <w:sz w:val="28"/>
                <w:szCs w:val="28"/>
              </w:rPr>
              <w:t>рограммы:</w:t>
            </w:r>
          </w:p>
        </w:tc>
        <w:tc>
          <w:tcPr>
            <w:tcW w:w="3544" w:type="pct"/>
          </w:tcPr>
          <w:p w:rsidR="001C28FD" w:rsidRPr="0055422C" w:rsidRDefault="001C28FD" w:rsidP="00FC713D">
            <w:pPr>
              <w:rPr>
                <w:sz w:val="28"/>
                <w:szCs w:val="28"/>
              </w:rPr>
            </w:pPr>
            <w:r>
              <w:rPr>
                <w:sz w:val="28"/>
                <w:szCs w:val="28"/>
              </w:rPr>
              <w:t>2019-2023</w:t>
            </w:r>
            <w:r w:rsidRPr="0055422C">
              <w:rPr>
                <w:sz w:val="28"/>
                <w:szCs w:val="28"/>
              </w:rPr>
              <w:t xml:space="preserve"> год</w:t>
            </w:r>
            <w:r>
              <w:rPr>
                <w:sz w:val="28"/>
                <w:szCs w:val="28"/>
              </w:rPr>
              <w:t>ы</w:t>
            </w:r>
          </w:p>
        </w:tc>
      </w:tr>
      <w:tr w:rsidR="001C28FD" w:rsidRPr="0055422C" w:rsidTr="00FC713D">
        <w:trPr>
          <w:trHeight w:val="415"/>
        </w:trPr>
        <w:tc>
          <w:tcPr>
            <w:tcW w:w="1456" w:type="pct"/>
          </w:tcPr>
          <w:p w:rsidR="001C28FD" w:rsidRPr="0055422C" w:rsidRDefault="001C28FD" w:rsidP="00FC713D">
            <w:pPr>
              <w:jc w:val="both"/>
              <w:rPr>
                <w:sz w:val="28"/>
                <w:szCs w:val="28"/>
              </w:rPr>
            </w:pPr>
            <w:r w:rsidRPr="0055422C">
              <w:rPr>
                <w:sz w:val="28"/>
                <w:szCs w:val="28"/>
              </w:rPr>
              <w:t>Объем и источники финансирования П</w:t>
            </w:r>
            <w:r>
              <w:rPr>
                <w:sz w:val="28"/>
                <w:szCs w:val="28"/>
              </w:rPr>
              <w:t>одп</w:t>
            </w:r>
            <w:r w:rsidRPr="0055422C">
              <w:rPr>
                <w:sz w:val="28"/>
                <w:szCs w:val="28"/>
              </w:rPr>
              <w:t>рограммы:</w:t>
            </w:r>
          </w:p>
        </w:tc>
        <w:tc>
          <w:tcPr>
            <w:tcW w:w="3544" w:type="pct"/>
          </w:tcPr>
          <w:p w:rsidR="001C28FD" w:rsidRDefault="001C28FD" w:rsidP="00FC713D">
            <w:pPr>
              <w:jc w:val="both"/>
              <w:rPr>
                <w:sz w:val="28"/>
                <w:szCs w:val="28"/>
              </w:rPr>
            </w:pPr>
            <w:r w:rsidRPr="0055422C">
              <w:rPr>
                <w:sz w:val="28"/>
                <w:szCs w:val="28"/>
              </w:rPr>
              <w:t>объем финансирования</w:t>
            </w:r>
            <w:r>
              <w:rPr>
                <w:sz w:val="28"/>
                <w:szCs w:val="28"/>
              </w:rPr>
              <w:t>: 2216,9 тыс. руб.</w:t>
            </w:r>
          </w:p>
          <w:p w:rsidR="001C28FD" w:rsidRDefault="001C28FD" w:rsidP="00FC713D">
            <w:pPr>
              <w:jc w:val="both"/>
              <w:rPr>
                <w:sz w:val="28"/>
                <w:szCs w:val="28"/>
              </w:rPr>
            </w:pPr>
            <w:r>
              <w:rPr>
                <w:sz w:val="28"/>
                <w:szCs w:val="28"/>
              </w:rPr>
              <w:t>2019 год- 149,9 тыс. руб.</w:t>
            </w:r>
          </w:p>
          <w:p w:rsidR="001C28FD" w:rsidRDefault="001C28FD" w:rsidP="00FC713D">
            <w:pPr>
              <w:jc w:val="both"/>
              <w:rPr>
                <w:sz w:val="28"/>
                <w:szCs w:val="28"/>
              </w:rPr>
            </w:pPr>
            <w:r>
              <w:rPr>
                <w:sz w:val="28"/>
                <w:szCs w:val="28"/>
              </w:rPr>
              <w:t>2020 год- 1887,0 тыс. руб.</w:t>
            </w:r>
          </w:p>
          <w:p w:rsidR="001C28FD" w:rsidRDefault="001C28FD" w:rsidP="00FC713D">
            <w:pPr>
              <w:jc w:val="both"/>
              <w:rPr>
                <w:sz w:val="28"/>
                <w:szCs w:val="28"/>
              </w:rPr>
            </w:pPr>
            <w:r>
              <w:rPr>
                <w:sz w:val="28"/>
                <w:szCs w:val="28"/>
              </w:rPr>
              <w:t>2021 год- 60,0 тыс. руб.</w:t>
            </w:r>
          </w:p>
          <w:p w:rsidR="001C28FD" w:rsidRDefault="001C28FD" w:rsidP="00FC713D">
            <w:pPr>
              <w:tabs>
                <w:tab w:val="left" w:pos="3045"/>
              </w:tabs>
              <w:jc w:val="both"/>
              <w:rPr>
                <w:sz w:val="28"/>
                <w:szCs w:val="28"/>
              </w:rPr>
            </w:pPr>
            <w:r>
              <w:rPr>
                <w:sz w:val="28"/>
                <w:szCs w:val="28"/>
              </w:rPr>
              <w:t>2022 год – 60,0 тыс. руб.</w:t>
            </w:r>
          </w:p>
          <w:p w:rsidR="001C28FD" w:rsidRDefault="001C28FD" w:rsidP="00FC713D">
            <w:pPr>
              <w:tabs>
                <w:tab w:val="left" w:pos="3045"/>
              </w:tabs>
              <w:jc w:val="both"/>
              <w:rPr>
                <w:sz w:val="28"/>
                <w:szCs w:val="28"/>
              </w:rPr>
            </w:pPr>
            <w:r>
              <w:rPr>
                <w:sz w:val="28"/>
                <w:szCs w:val="28"/>
              </w:rPr>
              <w:t>2023 год – 60,0тыс. руб.</w:t>
            </w:r>
          </w:p>
          <w:p w:rsidR="001C28FD" w:rsidRPr="0055422C" w:rsidRDefault="001C28FD" w:rsidP="00FC713D">
            <w:pPr>
              <w:jc w:val="both"/>
              <w:rPr>
                <w:sz w:val="28"/>
                <w:szCs w:val="28"/>
              </w:rPr>
            </w:pPr>
            <w:r>
              <w:rPr>
                <w:sz w:val="28"/>
                <w:szCs w:val="28"/>
              </w:rPr>
              <w:t>Источники финансирования: бюджет МО «Сергиевское сельское поселение»</w:t>
            </w:r>
          </w:p>
        </w:tc>
      </w:tr>
      <w:tr w:rsidR="001C28FD" w:rsidRPr="0055422C" w:rsidTr="00FC713D">
        <w:trPr>
          <w:trHeight w:val="415"/>
        </w:trPr>
        <w:tc>
          <w:tcPr>
            <w:tcW w:w="1456" w:type="pct"/>
          </w:tcPr>
          <w:p w:rsidR="001C28FD" w:rsidRPr="0055422C" w:rsidRDefault="001C28FD" w:rsidP="00FC713D">
            <w:pPr>
              <w:rPr>
                <w:sz w:val="28"/>
                <w:szCs w:val="28"/>
              </w:rPr>
            </w:pPr>
            <w:r w:rsidRPr="0055422C">
              <w:rPr>
                <w:sz w:val="28"/>
                <w:szCs w:val="28"/>
              </w:rPr>
              <w:t>Ожидаемые результаты реализации П</w:t>
            </w:r>
            <w:r>
              <w:rPr>
                <w:sz w:val="28"/>
                <w:szCs w:val="28"/>
              </w:rPr>
              <w:t>одп</w:t>
            </w:r>
            <w:r w:rsidRPr="0055422C">
              <w:rPr>
                <w:sz w:val="28"/>
                <w:szCs w:val="28"/>
              </w:rPr>
              <w:t>рограммы:</w:t>
            </w:r>
          </w:p>
        </w:tc>
        <w:tc>
          <w:tcPr>
            <w:tcW w:w="3544" w:type="pct"/>
          </w:tcPr>
          <w:p w:rsidR="001C28FD" w:rsidRPr="0055422C" w:rsidRDefault="001C28FD" w:rsidP="00FC713D">
            <w:pPr>
              <w:jc w:val="both"/>
              <w:rPr>
                <w:sz w:val="28"/>
                <w:szCs w:val="28"/>
              </w:rPr>
            </w:pPr>
            <w:r w:rsidRPr="0055422C">
              <w:rPr>
                <w:sz w:val="28"/>
                <w:szCs w:val="28"/>
              </w:rPr>
              <w:t xml:space="preserve">Обеспечение улучшения условий содержания и эксплуатации </w:t>
            </w:r>
            <w:r w:rsidRPr="005B1279">
              <w:rPr>
                <w:sz w:val="28"/>
                <w:szCs w:val="28"/>
              </w:rPr>
              <w:t>памятников и обелисков МО «Сергиевское сельское поселение»</w:t>
            </w:r>
            <w:r w:rsidRPr="0055422C">
              <w:rPr>
                <w:sz w:val="28"/>
                <w:szCs w:val="28"/>
              </w:rPr>
              <w:t xml:space="preserve"> посред</w:t>
            </w:r>
            <w:r>
              <w:rPr>
                <w:sz w:val="28"/>
                <w:szCs w:val="28"/>
              </w:rPr>
              <w:t>ством текущего ремонта объектов</w:t>
            </w:r>
            <w:r w:rsidRPr="0055422C">
              <w:rPr>
                <w:sz w:val="28"/>
                <w:szCs w:val="28"/>
              </w:rPr>
              <w:t xml:space="preserve"> историко-культурного наследия, установления информационных надписей на объектах культурного наследия (памятниках истории и культуры).</w:t>
            </w:r>
          </w:p>
        </w:tc>
      </w:tr>
      <w:tr w:rsidR="001C28FD" w:rsidRPr="0055422C" w:rsidTr="00FC713D">
        <w:trPr>
          <w:trHeight w:val="415"/>
        </w:trPr>
        <w:tc>
          <w:tcPr>
            <w:tcW w:w="1456" w:type="pct"/>
          </w:tcPr>
          <w:p w:rsidR="001C28FD" w:rsidRPr="0055422C" w:rsidRDefault="001C28FD" w:rsidP="00FC713D">
            <w:pPr>
              <w:rPr>
                <w:sz w:val="28"/>
                <w:szCs w:val="28"/>
              </w:rPr>
            </w:pPr>
            <w:r w:rsidRPr="0055422C">
              <w:rPr>
                <w:sz w:val="28"/>
                <w:szCs w:val="28"/>
              </w:rPr>
              <w:t>Организация контроля над выполнением П</w:t>
            </w:r>
            <w:r>
              <w:rPr>
                <w:sz w:val="28"/>
                <w:szCs w:val="28"/>
              </w:rPr>
              <w:t>одп</w:t>
            </w:r>
            <w:r w:rsidRPr="0055422C">
              <w:rPr>
                <w:sz w:val="28"/>
                <w:szCs w:val="28"/>
              </w:rPr>
              <w:t>рограммы:</w:t>
            </w:r>
          </w:p>
        </w:tc>
        <w:tc>
          <w:tcPr>
            <w:tcW w:w="3544" w:type="pct"/>
          </w:tcPr>
          <w:p w:rsidR="001C28FD" w:rsidRPr="0055422C" w:rsidRDefault="001C28FD" w:rsidP="00FC713D">
            <w:pPr>
              <w:jc w:val="both"/>
              <w:rPr>
                <w:sz w:val="28"/>
                <w:szCs w:val="28"/>
              </w:rPr>
            </w:pPr>
            <w:r w:rsidRPr="0055422C">
              <w:rPr>
                <w:sz w:val="28"/>
                <w:szCs w:val="28"/>
              </w:rPr>
              <w:t xml:space="preserve">Администрация </w:t>
            </w:r>
            <w:r>
              <w:rPr>
                <w:sz w:val="28"/>
                <w:szCs w:val="28"/>
              </w:rPr>
              <w:t>МО «Сергиевское сельское поселение»</w:t>
            </w:r>
            <w:r w:rsidRPr="0055422C">
              <w:rPr>
                <w:sz w:val="28"/>
                <w:szCs w:val="28"/>
              </w:rPr>
              <w:t xml:space="preserve"> осуществляет контроль над выполнением П</w:t>
            </w:r>
            <w:r>
              <w:rPr>
                <w:sz w:val="28"/>
                <w:szCs w:val="28"/>
              </w:rPr>
              <w:t>одп</w:t>
            </w:r>
            <w:r w:rsidRPr="0055422C">
              <w:rPr>
                <w:sz w:val="28"/>
                <w:szCs w:val="28"/>
              </w:rPr>
              <w:t>рограммы в части средств, выделяемых из местного бюджета.</w:t>
            </w:r>
          </w:p>
        </w:tc>
      </w:tr>
    </w:tbl>
    <w:p w:rsidR="001C28FD" w:rsidRDefault="001C28FD" w:rsidP="001C28FD">
      <w:pPr>
        <w:jc w:val="center"/>
        <w:rPr>
          <w:sz w:val="28"/>
          <w:szCs w:val="28"/>
        </w:rPr>
      </w:pPr>
    </w:p>
    <w:p w:rsidR="001C28FD" w:rsidRDefault="001C28FD" w:rsidP="001C28FD">
      <w:pPr>
        <w:jc w:val="center"/>
        <w:rPr>
          <w:sz w:val="28"/>
          <w:szCs w:val="28"/>
        </w:rPr>
      </w:pPr>
    </w:p>
    <w:p w:rsidR="001C28FD" w:rsidRDefault="001C28FD" w:rsidP="001C28FD">
      <w:pPr>
        <w:jc w:val="center"/>
        <w:rPr>
          <w:sz w:val="28"/>
          <w:szCs w:val="28"/>
        </w:rPr>
      </w:pPr>
    </w:p>
    <w:p w:rsidR="001C28FD" w:rsidRDefault="001C28FD" w:rsidP="001C28FD">
      <w:pPr>
        <w:pStyle w:val="aa"/>
        <w:jc w:val="center"/>
        <w:rPr>
          <w:rFonts w:ascii="Times New Roman" w:hAnsi="Times New Roman"/>
          <w:b/>
          <w:sz w:val="28"/>
          <w:szCs w:val="28"/>
        </w:rPr>
      </w:pPr>
      <w:r w:rsidRPr="00C6758E">
        <w:rPr>
          <w:rFonts w:ascii="Times New Roman" w:hAnsi="Times New Roman"/>
          <w:b/>
          <w:sz w:val="28"/>
          <w:szCs w:val="28"/>
        </w:rPr>
        <w:t>МЕРОПРИЯТИЯ</w:t>
      </w:r>
      <w:r>
        <w:rPr>
          <w:rFonts w:ascii="Times New Roman" w:hAnsi="Times New Roman"/>
          <w:b/>
          <w:sz w:val="28"/>
          <w:szCs w:val="28"/>
        </w:rPr>
        <w:t xml:space="preserve"> подпрограммы</w:t>
      </w:r>
    </w:p>
    <w:p w:rsidR="001C28FD" w:rsidRDefault="001C28FD" w:rsidP="001C28FD">
      <w:pPr>
        <w:jc w:val="center"/>
        <w:rPr>
          <w:b/>
          <w:sz w:val="28"/>
          <w:szCs w:val="28"/>
        </w:rPr>
      </w:pPr>
      <w:r w:rsidRPr="0055422C">
        <w:rPr>
          <w:b/>
          <w:sz w:val="28"/>
          <w:szCs w:val="28"/>
        </w:rPr>
        <w:t>«</w:t>
      </w:r>
      <w:r>
        <w:rPr>
          <w:b/>
          <w:sz w:val="28"/>
          <w:szCs w:val="28"/>
        </w:rPr>
        <w:t>Содержание и ремонт памятников и обелисков</w:t>
      </w:r>
      <w:r w:rsidRPr="0055422C">
        <w:rPr>
          <w:b/>
          <w:sz w:val="28"/>
          <w:szCs w:val="28"/>
        </w:rPr>
        <w:t xml:space="preserve"> </w:t>
      </w:r>
      <w:r>
        <w:rPr>
          <w:b/>
          <w:sz w:val="28"/>
          <w:szCs w:val="28"/>
        </w:rPr>
        <w:t>МО «Сергиевское сельское поселение»</w:t>
      </w:r>
      <w:r w:rsidRPr="0055422C">
        <w:rPr>
          <w:b/>
          <w:sz w:val="28"/>
          <w:szCs w:val="28"/>
        </w:rPr>
        <w:t xml:space="preserve"> </w:t>
      </w:r>
      <w:r>
        <w:rPr>
          <w:b/>
          <w:bCs/>
          <w:sz w:val="28"/>
          <w:szCs w:val="28"/>
        </w:rPr>
        <w:t>до 2023 года</w:t>
      </w:r>
      <w:r w:rsidRPr="0055422C">
        <w:rPr>
          <w:b/>
          <w:sz w:val="28"/>
          <w:szCs w:val="28"/>
        </w:rPr>
        <w:t>»</w:t>
      </w:r>
    </w:p>
    <w:p w:rsidR="001C28FD" w:rsidRPr="00C6758E" w:rsidRDefault="001C28FD" w:rsidP="001C28FD">
      <w:pPr>
        <w:pStyle w:val="aa"/>
        <w:jc w:val="center"/>
        <w:rPr>
          <w:rFonts w:ascii="Times New Roman" w:hAnsi="Times New Roman"/>
          <w:b/>
          <w:sz w:val="28"/>
          <w:szCs w:val="28"/>
        </w:rPr>
      </w:pPr>
    </w:p>
    <w:p w:rsidR="001C28FD" w:rsidRPr="00C6758E" w:rsidRDefault="001C28FD" w:rsidP="001C28FD">
      <w:pPr>
        <w:pStyle w:val="aa"/>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976"/>
        <w:gridCol w:w="1701"/>
        <w:gridCol w:w="1417"/>
        <w:gridCol w:w="1984"/>
        <w:gridCol w:w="1342"/>
      </w:tblGrid>
      <w:tr w:rsidR="001C28FD" w:rsidRPr="0055422C" w:rsidTr="00FC713D">
        <w:tc>
          <w:tcPr>
            <w:tcW w:w="710" w:type="dxa"/>
            <w:vMerge w:val="restart"/>
          </w:tcPr>
          <w:p w:rsidR="001C28FD" w:rsidRPr="0055422C" w:rsidRDefault="001C28FD" w:rsidP="00FC713D">
            <w:pPr>
              <w:rPr>
                <w:sz w:val="28"/>
                <w:szCs w:val="28"/>
              </w:rPr>
            </w:pPr>
            <w:r>
              <w:rPr>
                <w:sz w:val="28"/>
                <w:szCs w:val="28"/>
              </w:rPr>
              <w:t xml:space="preserve">№ </w:t>
            </w:r>
            <w:proofErr w:type="spellStart"/>
            <w:proofErr w:type="gramStart"/>
            <w:r w:rsidRPr="0055422C">
              <w:rPr>
                <w:sz w:val="28"/>
                <w:szCs w:val="28"/>
              </w:rPr>
              <w:t>п</w:t>
            </w:r>
            <w:proofErr w:type="spellEnd"/>
            <w:proofErr w:type="gramEnd"/>
            <w:r w:rsidRPr="0055422C">
              <w:rPr>
                <w:sz w:val="28"/>
                <w:szCs w:val="28"/>
              </w:rPr>
              <w:t>/</w:t>
            </w:r>
            <w:proofErr w:type="spellStart"/>
            <w:r w:rsidRPr="0055422C">
              <w:rPr>
                <w:sz w:val="28"/>
                <w:szCs w:val="28"/>
              </w:rPr>
              <w:t>п</w:t>
            </w:r>
            <w:proofErr w:type="spellEnd"/>
          </w:p>
        </w:tc>
        <w:tc>
          <w:tcPr>
            <w:tcW w:w="2976" w:type="dxa"/>
            <w:vMerge w:val="restart"/>
          </w:tcPr>
          <w:p w:rsidR="001C28FD" w:rsidRPr="0055422C" w:rsidRDefault="001C28FD" w:rsidP="00FC713D">
            <w:pPr>
              <w:rPr>
                <w:sz w:val="28"/>
                <w:szCs w:val="28"/>
              </w:rPr>
            </w:pPr>
            <w:r w:rsidRPr="0055422C">
              <w:rPr>
                <w:sz w:val="28"/>
                <w:szCs w:val="28"/>
              </w:rPr>
              <w:t>Наименование мероприятий</w:t>
            </w:r>
          </w:p>
        </w:tc>
        <w:tc>
          <w:tcPr>
            <w:tcW w:w="1701" w:type="dxa"/>
            <w:vMerge w:val="restart"/>
          </w:tcPr>
          <w:p w:rsidR="001C28FD" w:rsidRDefault="001C28FD" w:rsidP="00FC713D">
            <w:pPr>
              <w:rPr>
                <w:sz w:val="28"/>
                <w:szCs w:val="28"/>
              </w:rPr>
            </w:pPr>
            <w:r w:rsidRPr="0055422C">
              <w:rPr>
                <w:sz w:val="28"/>
                <w:szCs w:val="28"/>
              </w:rPr>
              <w:t>Срок реализации</w:t>
            </w:r>
          </w:p>
          <w:p w:rsidR="001C28FD" w:rsidRPr="0055422C" w:rsidRDefault="001C28FD" w:rsidP="00FC713D">
            <w:pPr>
              <w:rPr>
                <w:sz w:val="28"/>
                <w:szCs w:val="28"/>
              </w:rPr>
            </w:pPr>
            <w:r>
              <w:rPr>
                <w:sz w:val="28"/>
                <w:szCs w:val="28"/>
              </w:rPr>
              <w:t>2019-2023 гг</w:t>
            </w:r>
            <w:proofErr w:type="gramStart"/>
            <w:r>
              <w:rPr>
                <w:sz w:val="28"/>
                <w:szCs w:val="28"/>
              </w:rPr>
              <w:t>..</w:t>
            </w:r>
            <w:proofErr w:type="gramEnd"/>
          </w:p>
        </w:tc>
        <w:tc>
          <w:tcPr>
            <w:tcW w:w="1417" w:type="dxa"/>
            <w:vMerge w:val="restart"/>
          </w:tcPr>
          <w:p w:rsidR="001C28FD" w:rsidRPr="0055422C" w:rsidRDefault="001C28FD" w:rsidP="00FC713D">
            <w:pPr>
              <w:rPr>
                <w:sz w:val="28"/>
                <w:szCs w:val="28"/>
              </w:rPr>
            </w:pPr>
            <w:r w:rsidRPr="0055422C">
              <w:rPr>
                <w:sz w:val="28"/>
                <w:szCs w:val="28"/>
              </w:rPr>
              <w:t xml:space="preserve">Объём </w:t>
            </w:r>
            <w:proofErr w:type="spellStart"/>
            <w:proofErr w:type="gramStart"/>
            <w:r w:rsidRPr="0055422C">
              <w:rPr>
                <w:sz w:val="28"/>
                <w:szCs w:val="28"/>
              </w:rPr>
              <w:t>финанси</w:t>
            </w:r>
            <w:r>
              <w:rPr>
                <w:sz w:val="28"/>
                <w:szCs w:val="28"/>
              </w:rPr>
              <w:t>-</w:t>
            </w:r>
            <w:r w:rsidRPr="0055422C">
              <w:rPr>
                <w:sz w:val="28"/>
                <w:szCs w:val="28"/>
              </w:rPr>
              <w:t>рования</w:t>
            </w:r>
            <w:proofErr w:type="spellEnd"/>
            <w:proofErr w:type="gramEnd"/>
            <w:r w:rsidRPr="0055422C">
              <w:rPr>
                <w:sz w:val="28"/>
                <w:szCs w:val="28"/>
              </w:rPr>
              <w:t xml:space="preserve"> (тыс.</w:t>
            </w:r>
            <w:r>
              <w:rPr>
                <w:sz w:val="28"/>
                <w:szCs w:val="28"/>
              </w:rPr>
              <w:t xml:space="preserve"> </w:t>
            </w:r>
            <w:r w:rsidRPr="0055422C">
              <w:rPr>
                <w:sz w:val="28"/>
                <w:szCs w:val="28"/>
              </w:rPr>
              <w:t>руб.)</w:t>
            </w:r>
          </w:p>
        </w:tc>
        <w:tc>
          <w:tcPr>
            <w:tcW w:w="3326" w:type="dxa"/>
            <w:gridSpan w:val="2"/>
          </w:tcPr>
          <w:p w:rsidR="001C28FD" w:rsidRPr="0055422C" w:rsidRDefault="001C28FD" w:rsidP="00FC713D">
            <w:pPr>
              <w:rPr>
                <w:sz w:val="28"/>
                <w:szCs w:val="28"/>
              </w:rPr>
            </w:pPr>
            <w:r w:rsidRPr="0055422C">
              <w:rPr>
                <w:sz w:val="28"/>
                <w:szCs w:val="28"/>
              </w:rPr>
              <w:t>В том числе: (тыс.</w:t>
            </w:r>
            <w:r>
              <w:rPr>
                <w:sz w:val="28"/>
                <w:szCs w:val="28"/>
              </w:rPr>
              <w:t xml:space="preserve"> </w:t>
            </w:r>
            <w:r w:rsidRPr="0055422C">
              <w:rPr>
                <w:sz w:val="28"/>
                <w:szCs w:val="28"/>
              </w:rPr>
              <w:t>руб.)</w:t>
            </w:r>
          </w:p>
        </w:tc>
      </w:tr>
      <w:tr w:rsidR="001C28FD" w:rsidRPr="0055422C" w:rsidTr="00FC713D">
        <w:trPr>
          <w:trHeight w:val="1030"/>
        </w:trPr>
        <w:tc>
          <w:tcPr>
            <w:tcW w:w="710" w:type="dxa"/>
            <w:vMerge/>
          </w:tcPr>
          <w:p w:rsidR="001C28FD" w:rsidRPr="0055422C" w:rsidRDefault="001C28FD" w:rsidP="00FC713D">
            <w:pPr>
              <w:rPr>
                <w:sz w:val="28"/>
                <w:szCs w:val="28"/>
              </w:rPr>
            </w:pPr>
          </w:p>
        </w:tc>
        <w:tc>
          <w:tcPr>
            <w:tcW w:w="2976" w:type="dxa"/>
            <w:vMerge/>
          </w:tcPr>
          <w:p w:rsidR="001C28FD" w:rsidRPr="0055422C" w:rsidRDefault="001C28FD" w:rsidP="00FC713D">
            <w:pPr>
              <w:rPr>
                <w:sz w:val="28"/>
                <w:szCs w:val="28"/>
              </w:rPr>
            </w:pPr>
          </w:p>
        </w:tc>
        <w:tc>
          <w:tcPr>
            <w:tcW w:w="1701" w:type="dxa"/>
            <w:vMerge/>
          </w:tcPr>
          <w:p w:rsidR="001C28FD" w:rsidRPr="0055422C" w:rsidRDefault="001C28FD" w:rsidP="00FC713D">
            <w:pPr>
              <w:rPr>
                <w:sz w:val="28"/>
                <w:szCs w:val="28"/>
              </w:rPr>
            </w:pPr>
          </w:p>
        </w:tc>
        <w:tc>
          <w:tcPr>
            <w:tcW w:w="1417" w:type="dxa"/>
            <w:vMerge/>
          </w:tcPr>
          <w:p w:rsidR="001C28FD" w:rsidRPr="0055422C" w:rsidRDefault="001C28FD" w:rsidP="00FC713D">
            <w:pPr>
              <w:rPr>
                <w:sz w:val="28"/>
                <w:szCs w:val="28"/>
              </w:rPr>
            </w:pPr>
          </w:p>
        </w:tc>
        <w:tc>
          <w:tcPr>
            <w:tcW w:w="1984" w:type="dxa"/>
          </w:tcPr>
          <w:p w:rsidR="001C28FD" w:rsidRPr="0055422C" w:rsidRDefault="001C28FD" w:rsidP="00FC713D">
            <w:pPr>
              <w:rPr>
                <w:sz w:val="28"/>
                <w:szCs w:val="28"/>
              </w:rPr>
            </w:pPr>
            <w:r>
              <w:rPr>
                <w:sz w:val="28"/>
                <w:szCs w:val="28"/>
              </w:rPr>
              <w:t xml:space="preserve">Региональный </w:t>
            </w:r>
            <w:r w:rsidRPr="0055422C">
              <w:rPr>
                <w:sz w:val="28"/>
                <w:szCs w:val="28"/>
              </w:rPr>
              <w:t>бюджет</w:t>
            </w:r>
          </w:p>
        </w:tc>
        <w:tc>
          <w:tcPr>
            <w:tcW w:w="1342" w:type="dxa"/>
          </w:tcPr>
          <w:p w:rsidR="001C28FD" w:rsidRPr="0055422C" w:rsidRDefault="001C28FD" w:rsidP="00FC713D">
            <w:pPr>
              <w:rPr>
                <w:sz w:val="28"/>
                <w:szCs w:val="28"/>
              </w:rPr>
            </w:pPr>
            <w:r w:rsidRPr="0055422C">
              <w:rPr>
                <w:sz w:val="28"/>
                <w:szCs w:val="28"/>
              </w:rPr>
              <w:t>Местный бюджет</w:t>
            </w:r>
          </w:p>
        </w:tc>
      </w:tr>
      <w:tr w:rsidR="001C28FD" w:rsidRPr="0055422C" w:rsidTr="00FC713D">
        <w:trPr>
          <w:trHeight w:val="2280"/>
        </w:trPr>
        <w:tc>
          <w:tcPr>
            <w:tcW w:w="710" w:type="dxa"/>
          </w:tcPr>
          <w:p w:rsidR="001C28FD" w:rsidRPr="0055422C" w:rsidRDefault="001C28FD" w:rsidP="00FC713D">
            <w:pPr>
              <w:rPr>
                <w:sz w:val="28"/>
                <w:szCs w:val="28"/>
              </w:rPr>
            </w:pPr>
            <w:r>
              <w:rPr>
                <w:sz w:val="28"/>
                <w:szCs w:val="28"/>
              </w:rPr>
              <w:t>1</w:t>
            </w:r>
          </w:p>
        </w:tc>
        <w:tc>
          <w:tcPr>
            <w:tcW w:w="2976" w:type="dxa"/>
          </w:tcPr>
          <w:p w:rsidR="001C28FD" w:rsidRDefault="001C28FD" w:rsidP="00FC713D">
            <w:pPr>
              <w:jc w:val="both"/>
              <w:rPr>
                <w:sz w:val="28"/>
                <w:szCs w:val="28"/>
              </w:rPr>
            </w:pPr>
            <w:r>
              <w:rPr>
                <w:sz w:val="28"/>
                <w:szCs w:val="28"/>
              </w:rPr>
              <w:t>1.1</w:t>
            </w:r>
            <w:r w:rsidRPr="0055422C">
              <w:rPr>
                <w:sz w:val="28"/>
                <w:szCs w:val="28"/>
              </w:rPr>
              <w:t xml:space="preserve">Ремонт объектов историко-культурного наследия, расположенных на территории </w:t>
            </w:r>
            <w:r>
              <w:rPr>
                <w:sz w:val="28"/>
                <w:szCs w:val="28"/>
              </w:rPr>
              <w:t>МО «Сергиевское сельское поселение»</w:t>
            </w:r>
          </w:p>
          <w:p w:rsidR="001C28FD" w:rsidRPr="0055422C" w:rsidRDefault="001C28FD" w:rsidP="00FC713D">
            <w:pPr>
              <w:jc w:val="both"/>
              <w:rPr>
                <w:sz w:val="28"/>
                <w:szCs w:val="28"/>
              </w:rPr>
            </w:pPr>
            <w:r>
              <w:rPr>
                <w:sz w:val="28"/>
                <w:szCs w:val="28"/>
              </w:rPr>
              <w:t>1.2У</w:t>
            </w:r>
            <w:r w:rsidRPr="00451983">
              <w:rPr>
                <w:sz w:val="28"/>
                <w:szCs w:val="28"/>
              </w:rPr>
              <w:t>слуги по осуществлению строительного контроля объекта</w:t>
            </w:r>
            <w:proofErr w:type="gramStart"/>
            <w:r w:rsidRPr="00451983">
              <w:rPr>
                <w:sz w:val="28"/>
                <w:szCs w:val="28"/>
              </w:rPr>
              <w:t>:"</w:t>
            </w:r>
            <w:proofErr w:type="gramEnd"/>
            <w:r w:rsidRPr="00451983">
              <w:rPr>
                <w:sz w:val="28"/>
                <w:szCs w:val="28"/>
              </w:rPr>
              <w:t xml:space="preserve">Братская могила </w:t>
            </w:r>
            <w:proofErr w:type="spellStart"/>
            <w:r w:rsidRPr="00451983">
              <w:rPr>
                <w:sz w:val="28"/>
                <w:szCs w:val="28"/>
              </w:rPr>
              <w:t>партизан,погибших</w:t>
            </w:r>
            <w:proofErr w:type="spellEnd"/>
            <w:r w:rsidRPr="00451983">
              <w:rPr>
                <w:sz w:val="28"/>
                <w:szCs w:val="28"/>
              </w:rPr>
              <w:t xml:space="preserve"> в 1943году в боях </w:t>
            </w:r>
            <w:proofErr w:type="spellStart"/>
            <w:r w:rsidRPr="00451983">
              <w:rPr>
                <w:sz w:val="28"/>
                <w:szCs w:val="28"/>
              </w:rPr>
              <w:t>немецко-фашисткими</w:t>
            </w:r>
            <w:proofErr w:type="spellEnd"/>
            <w:r w:rsidRPr="00451983">
              <w:rPr>
                <w:sz w:val="28"/>
                <w:szCs w:val="28"/>
              </w:rPr>
              <w:t xml:space="preserve"> оккупантами при освобождении села Сергиевское"</w:t>
            </w:r>
          </w:p>
        </w:tc>
        <w:tc>
          <w:tcPr>
            <w:tcW w:w="1701" w:type="dxa"/>
          </w:tcPr>
          <w:p w:rsidR="001C28FD" w:rsidRDefault="001C28FD" w:rsidP="00FC713D">
            <w:pPr>
              <w:jc w:val="center"/>
              <w:rPr>
                <w:sz w:val="28"/>
                <w:szCs w:val="28"/>
              </w:rPr>
            </w:pPr>
            <w:r>
              <w:rPr>
                <w:sz w:val="28"/>
                <w:szCs w:val="28"/>
              </w:rPr>
              <w:t>2020</w:t>
            </w: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tc>
        <w:tc>
          <w:tcPr>
            <w:tcW w:w="1417" w:type="dxa"/>
          </w:tcPr>
          <w:p w:rsidR="001C28FD" w:rsidRDefault="001C28FD" w:rsidP="00FC713D">
            <w:pPr>
              <w:jc w:val="center"/>
              <w:rPr>
                <w:sz w:val="28"/>
                <w:szCs w:val="28"/>
              </w:rPr>
            </w:pPr>
            <w:r>
              <w:rPr>
                <w:sz w:val="28"/>
                <w:szCs w:val="28"/>
              </w:rPr>
              <w:t>1847,0</w:t>
            </w: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r>
              <w:rPr>
                <w:sz w:val="28"/>
                <w:szCs w:val="28"/>
              </w:rPr>
              <w:t>40,0</w:t>
            </w: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tc>
        <w:tc>
          <w:tcPr>
            <w:tcW w:w="1984" w:type="dxa"/>
          </w:tcPr>
          <w:p w:rsidR="001C28FD" w:rsidRPr="0055422C" w:rsidRDefault="001C28FD" w:rsidP="00FC713D">
            <w:pPr>
              <w:rPr>
                <w:sz w:val="28"/>
                <w:szCs w:val="28"/>
              </w:rPr>
            </w:pPr>
            <w:r>
              <w:rPr>
                <w:sz w:val="28"/>
                <w:szCs w:val="28"/>
              </w:rPr>
              <w:t>1807,0</w:t>
            </w:r>
          </w:p>
        </w:tc>
        <w:tc>
          <w:tcPr>
            <w:tcW w:w="1342" w:type="dxa"/>
          </w:tcPr>
          <w:p w:rsidR="001C28FD" w:rsidRDefault="001C28FD" w:rsidP="00FC713D">
            <w:pPr>
              <w:jc w:val="center"/>
              <w:rPr>
                <w:sz w:val="28"/>
                <w:szCs w:val="28"/>
              </w:rPr>
            </w:pPr>
            <w:r>
              <w:rPr>
                <w:sz w:val="28"/>
                <w:szCs w:val="28"/>
              </w:rPr>
              <w:t>40,0</w:t>
            </w: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p>
          <w:p w:rsidR="001C28FD" w:rsidRDefault="001C28FD" w:rsidP="00FC713D">
            <w:pPr>
              <w:jc w:val="center"/>
              <w:rPr>
                <w:sz w:val="28"/>
                <w:szCs w:val="28"/>
              </w:rPr>
            </w:pPr>
            <w:r>
              <w:rPr>
                <w:sz w:val="28"/>
                <w:szCs w:val="28"/>
              </w:rPr>
              <w:t>40,0</w:t>
            </w:r>
          </w:p>
        </w:tc>
      </w:tr>
      <w:tr w:rsidR="001C28FD" w:rsidRPr="0055422C" w:rsidTr="00FC713D">
        <w:trPr>
          <w:trHeight w:val="2280"/>
        </w:trPr>
        <w:tc>
          <w:tcPr>
            <w:tcW w:w="710" w:type="dxa"/>
          </w:tcPr>
          <w:p w:rsidR="001C28FD" w:rsidRPr="0055422C" w:rsidRDefault="001C28FD" w:rsidP="00FC713D">
            <w:pPr>
              <w:rPr>
                <w:sz w:val="28"/>
                <w:szCs w:val="28"/>
              </w:rPr>
            </w:pPr>
            <w:r>
              <w:rPr>
                <w:sz w:val="28"/>
                <w:szCs w:val="28"/>
              </w:rPr>
              <w:t>2</w:t>
            </w:r>
            <w:r w:rsidRPr="0055422C">
              <w:rPr>
                <w:sz w:val="28"/>
                <w:szCs w:val="28"/>
              </w:rPr>
              <w:t>.</w:t>
            </w:r>
          </w:p>
        </w:tc>
        <w:tc>
          <w:tcPr>
            <w:tcW w:w="2976" w:type="dxa"/>
          </w:tcPr>
          <w:p w:rsidR="001C28FD" w:rsidRPr="0055422C" w:rsidRDefault="001C28FD" w:rsidP="00FC713D">
            <w:pPr>
              <w:jc w:val="both"/>
              <w:rPr>
                <w:sz w:val="28"/>
                <w:szCs w:val="28"/>
              </w:rPr>
            </w:pPr>
            <w:r w:rsidRPr="0055422C">
              <w:rPr>
                <w:sz w:val="28"/>
                <w:szCs w:val="28"/>
              </w:rPr>
              <w:t xml:space="preserve">Ремонт объектов историко-культурного наследия, расположенных на территории </w:t>
            </w:r>
            <w:r>
              <w:rPr>
                <w:sz w:val="28"/>
                <w:szCs w:val="28"/>
              </w:rPr>
              <w:t>МО «Сергиевское сельское поселение»</w:t>
            </w:r>
          </w:p>
        </w:tc>
        <w:tc>
          <w:tcPr>
            <w:tcW w:w="1701" w:type="dxa"/>
          </w:tcPr>
          <w:p w:rsidR="001C28FD" w:rsidRPr="0055422C" w:rsidRDefault="001C28FD" w:rsidP="00FC713D">
            <w:pPr>
              <w:jc w:val="center"/>
              <w:rPr>
                <w:sz w:val="28"/>
                <w:szCs w:val="28"/>
              </w:rPr>
            </w:pPr>
            <w:r>
              <w:rPr>
                <w:sz w:val="28"/>
                <w:szCs w:val="28"/>
              </w:rPr>
              <w:t>2021 год</w:t>
            </w:r>
          </w:p>
        </w:tc>
        <w:tc>
          <w:tcPr>
            <w:tcW w:w="1417" w:type="dxa"/>
          </w:tcPr>
          <w:p w:rsidR="001C28FD" w:rsidRPr="0055422C" w:rsidRDefault="001C28FD" w:rsidP="00FC713D">
            <w:pPr>
              <w:jc w:val="center"/>
              <w:rPr>
                <w:sz w:val="28"/>
                <w:szCs w:val="28"/>
              </w:rPr>
            </w:pPr>
            <w:r>
              <w:rPr>
                <w:sz w:val="28"/>
                <w:szCs w:val="28"/>
              </w:rPr>
              <w:t>60,0</w:t>
            </w:r>
          </w:p>
        </w:tc>
        <w:tc>
          <w:tcPr>
            <w:tcW w:w="1984" w:type="dxa"/>
          </w:tcPr>
          <w:p w:rsidR="001C28FD" w:rsidRPr="0055422C" w:rsidRDefault="001C28FD" w:rsidP="00FC713D">
            <w:pPr>
              <w:rPr>
                <w:sz w:val="28"/>
                <w:szCs w:val="28"/>
              </w:rPr>
            </w:pPr>
            <w:r w:rsidRPr="0055422C">
              <w:rPr>
                <w:sz w:val="28"/>
                <w:szCs w:val="28"/>
              </w:rPr>
              <w:t>-</w:t>
            </w:r>
          </w:p>
        </w:tc>
        <w:tc>
          <w:tcPr>
            <w:tcW w:w="1342" w:type="dxa"/>
          </w:tcPr>
          <w:p w:rsidR="001C28FD" w:rsidRPr="0055422C" w:rsidRDefault="001C28FD" w:rsidP="00FC713D">
            <w:pPr>
              <w:jc w:val="center"/>
              <w:rPr>
                <w:sz w:val="28"/>
                <w:szCs w:val="28"/>
              </w:rPr>
            </w:pPr>
            <w:r>
              <w:rPr>
                <w:sz w:val="28"/>
                <w:szCs w:val="28"/>
              </w:rPr>
              <w:t>60,0</w:t>
            </w:r>
          </w:p>
        </w:tc>
      </w:tr>
      <w:tr w:rsidR="001C28FD" w:rsidRPr="0055422C" w:rsidTr="00FC713D">
        <w:trPr>
          <w:trHeight w:val="785"/>
        </w:trPr>
        <w:tc>
          <w:tcPr>
            <w:tcW w:w="3686" w:type="dxa"/>
            <w:gridSpan w:val="2"/>
            <w:vAlign w:val="center"/>
          </w:tcPr>
          <w:p w:rsidR="001C28FD" w:rsidRPr="0055422C" w:rsidRDefault="001C28FD" w:rsidP="00FC713D">
            <w:pPr>
              <w:rPr>
                <w:sz w:val="28"/>
                <w:szCs w:val="28"/>
              </w:rPr>
            </w:pPr>
            <w:r w:rsidRPr="0055422C">
              <w:rPr>
                <w:sz w:val="28"/>
                <w:szCs w:val="28"/>
              </w:rPr>
              <w:t>Всего по программе:</w:t>
            </w:r>
          </w:p>
        </w:tc>
        <w:tc>
          <w:tcPr>
            <w:tcW w:w="1701" w:type="dxa"/>
            <w:vAlign w:val="center"/>
          </w:tcPr>
          <w:p w:rsidR="001C28FD" w:rsidRPr="0055422C" w:rsidRDefault="001C28FD" w:rsidP="00FC713D">
            <w:pPr>
              <w:rPr>
                <w:sz w:val="28"/>
                <w:szCs w:val="28"/>
              </w:rPr>
            </w:pPr>
          </w:p>
        </w:tc>
        <w:tc>
          <w:tcPr>
            <w:tcW w:w="1417" w:type="dxa"/>
            <w:vAlign w:val="center"/>
          </w:tcPr>
          <w:p w:rsidR="001C28FD" w:rsidRPr="0055422C" w:rsidRDefault="001C28FD" w:rsidP="00FC713D">
            <w:pPr>
              <w:jc w:val="center"/>
              <w:rPr>
                <w:sz w:val="28"/>
                <w:szCs w:val="28"/>
              </w:rPr>
            </w:pPr>
            <w:r>
              <w:rPr>
                <w:sz w:val="28"/>
                <w:szCs w:val="28"/>
              </w:rPr>
              <w:t>1947</w:t>
            </w:r>
          </w:p>
        </w:tc>
        <w:tc>
          <w:tcPr>
            <w:tcW w:w="1984" w:type="dxa"/>
            <w:vAlign w:val="center"/>
          </w:tcPr>
          <w:p w:rsidR="001C28FD" w:rsidRPr="0055422C" w:rsidRDefault="001C28FD" w:rsidP="00FC713D">
            <w:pPr>
              <w:jc w:val="center"/>
              <w:rPr>
                <w:sz w:val="28"/>
                <w:szCs w:val="28"/>
              </w:rPr>
            </w:pPr>
            <w:r>
              <w:rPr>
                <w:sz w:val="28"/>
                <w:szCs w:val="28"/>
              </w:rPr>
              <w:t>1807</w:t>
            </w:r>
          </w:p>
        </w:tc>
        <w:tc>
          <w:tcPr>
            <w:tcW w:w="1342" w:type="dxa"/>
            <w:vAlign w:val="center"/>
          </w:tcPr>
          <w:p w:rsidR="001C28FD" w:rsidRPr="0055422C" w:rsidRDefault="001C28FD" w:rsidP="00FC713D">
            <w:pPr>
              <w:jc w:val="center"/>
              <w:rPr>
                <w:sz w:val="28"/>
                <w:szCs w:val="28"/>
              </w:rPr>
            </w:pPr>
            <w:r>
              <w:rPr>
                <w:sz w:val="28"/>
                <w:szCs w:val="28"/>
              </w:rPr>
              <w:t>140,0</w:t>
            </w:r>
          </w:p>
        </w:tc>
      </w:tr>
    </w:tbl>
    <w:p w:rsidR="001C28FD" w:rsidRDefault="001C28FD" w:rsidP="001C28FD">
      <w:pPr>
        <w:jc w:val="both"/>
        <w:rPr>
          <w:sz w:val="28"/>
          <w:szCs w:val="28"/>
        </w:rPr>
      </w:pPr>
    </w:p>
    <w:p w:rsidR="001C28FD" w:rsidRDefault="001C28FD" w:rsidP="001C28FD">
      <w:pPr>
        <w:ind w:left="720"/>
        <w:jc w:val="center"/>
        <w:rPr>
          <w:b/>
          <w:sz w:val="28"/>
          <w:szCs w:val="28"/>
        </w:rPr>
      </w:pPr>
      <w:r>
        <w:rPr>
          <w:b/>
          <w:sz w:val="28"/>
          <w:szCs w:val="28"/>
        </w:rPr>
        <w:br w:type="page"/>
      </w:r>
    </w:p>
    <w:p w:rsidR="001C28FD" w:rsidRPr="002A1CED" w:rsidRDefault="001C28FD" w:rsidP="001C28FD">
      <w:pPr>
        <w:ind w:left="6237"/>
        <w:rPr>
          <w:bCs/>
          <w:sz w:val="28"/>
          <w:szCs w:val="28"/>
        </w:rPr>
      </w:pPr>
      <w:r w:rsidRPr="002A1CED">
        <w:rPr>
          <w:bCs/>
          <w:sz w:val="28"/>
          <w:szCs w:val="28"/>
        </w:rPr>
        <w:lastRenderedPageBreak/>
        <w:t xml:space="preserve">Приложение </w:t>
      </w:r>
      <w:r>
        <w:rPr>
          <w:bCs/>
          <w:sz w:val="28"/>
          <w:szCs w:val="28"/>
        </w:rPr>
        <w:t xml:space="preserve">5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И.О. главы </w:t>
      </w:r>
      <w:r>
        <w:rPr>
          <w:sz w:val="28"/>
          <w:szCs w:val="28"/>
        </w:rPr>
        <w:t>МО «Сергиевское сельское поселение»</w:t>
      </w:r>
    </w:p>
    <w:p w:rsidR="001C28FD" w:rsidRPr="00CF0064" w:rsidRDefault="001C28FD" w:rsidP="001C28FD">
      <w:pPr>
        <w:ind w:left="6237"/>
        <w:rPr>
          <w:bCs/>
          <w:sz w:val="28"/>
          <w:szCs w:val="28"/>
        </w:rPr>
      </w:pPr>
      <w:r w:rsidRPr="00B3310E">
        <w:rPr>
          <w:bCs/>
          <w:sz w:val="28"/>
          <w:szCs w:val="28"/>
        </w:rPr>
        <w:t>от 18.11.2020г. №</w:t>
      </w:r>
      <w:r>
        <w:rPr>
          <w:bCs/>
          <w:sz w:val="28"/>
          <w:szCs w:val="28"/>
        </w:rPr>
        <w:t xml:space="preserve"> 97</w:t>
      </w:r>
    </w:p>
    <w:p w:rsidR="001C28FD" w:rsidRDefault="001C28FD" w:rsidP="001C28FD">
      <w:pPr>
        <w:ind w:left="720"/>
        <w:jc w:val="right"/>
        <w:rPr>
          <w:b/>
          <w:sz w:val="28"/>
          <w:szCs w:val="28"/>
        </w:rPr>
      </w:pPr>
    </w:p>
    <w:p w:rsidR="001C28FD" w:rsidRPr="00981AB1" w:rsidRDefault="001C28FD" w:rsidP="001C28FD">
      <w:pPr>
        <w:ind w:left="720"/>
        <w:jc w:val="center"/>
        <w:rPr>
          <w:b/>
          <w:sz w:val="28"/>
          <w:szCs w:val="28"/>
        </w:rPr>
      </w:pPr>
      <w:r>
        <w:rPr>
          <w:b/>
          <w:sz w:val="28"/>
          <w:szCs w:val="28"/>
        </w:rPr>
        <w:t>Под</w:t>
      </w:r>
      <w:r w:rsidRPr="00981AB1">
        <w:rPr>
          <w:b/>
          <w:sz w:val="28"/>
          <w:szCs w:val="28"/>
        </w:rPr>
        <w:t>программа</w:t>
      </w:r>
      <w:r w:rsidRPr="00981AB1">
        <w:rPr>
          <w:b/>
          <w:sz w:val="28"/>
          <w:szCs w:val="28"/>
        </w:rPr>
        <w:br/>
      </w:r>
      <w:r>
        <w:rPr>
          <w:b/>
          <w:sz w:val="28"/>
          <w:szCs w:val="28"/>
        </w:rPr>
        <w:t xml:space="preserve">«Строительство и реконструкция детских и </w:t>
      </w:r>
      <w:r w:rsidRPr="00981AB1">
        <w:rPr>
          <w:b/>
          <w:sz w:val="28"/>
          <w:szCs w:val="28"/>
        </w:rPr>
        <w:t xml:space="preserve">спортивных площадок </w:t>
      </w:r>
      <w:proofErr w:type="gramStart"/>
      <w:r>
        <w:rPr>
          <w:b/>
          <w:sz w:val="28"/>
          <w:szCs w:val="28"/>
        </w:rPr>
        <w:t>в</w:t>
      </w:r>
      <w:proofErr w:type="gramEnd"/>
      <w:r w:rsidRPr="00981AB1">
        <w:rPr>
          <w:b/>
          <w:sz w:val="28"/>
          <w:szCs w:val="28"/>
        </w:rPr>
        <w:t xml:space="preserve"> </w:t>
      </w:r>
    </w:p>
    <w:p w:rsidR="001C28FD" w:rsidRDefault="001C28FD" w:rsidP="001C28FD">
      <w:pPr>
        <w:ind w:left="720"/>
        <w:jc w:val="center"/>
        <w:rPr>
          <w:b/>
          <w:sz w:val="28"/>
          <w:szCs w:val="28"/>
        </w:rPr>
      </w:pPr>
      <w:r>
        <w:rPr>
          <w:b/>
          <w:sz w:val="28"/>
          <w:szCs w:val="28"/>
        </w:rPr>
        <w:t>МО «Сергиевское сельское поселение»</w:t>
      </w:r>
    </w:p>
    <w:p w:rsidR="001C28FD" w:rsidRPr="00981AB1" w:rsidRDefault="001C28FD" w:rsidP="001C28FD">
      <w:pPr>
        <w:ind w:left="720"/>
        <w:jc w:val="center"/>
        <w:rPr>
          <w:b/>
          <w:sz w:val="28"/>
          <w:szCs w:val="28"/>
        </w:rPr>
      </w:pPr>
      <w:r w:rsidRPr="00E57D72">
        <w:rPr>
          <w:b/>
          <w:bCs/>
          <w:sz w:val="28"/>
          <w:szCs w:val="28"/>
        </w:rPr>
        <w:t xml:space="preserve">на </w:t>
      </w:r>
      <w:r>
        <w:rPr>
          <w:b/>
          <w:bCs/>
          <w:sz w:val="28"/>
          <w:szCs w:val="28"/>
        </w:rPr>
        <w:t>2023 года</w:t>
      </w:r>
      <w:r>
        <w:rPr>
          <w:b/>
          <w:sz w:val="28"/>
          <w:szCs w:val="28"/>
        </w:rPr>
        <w:t>»</w:t>
      </w:r>
    </w:p>
    <w:p w:rsidR="001C28FD" w:rsidRPr="00D01207" w:rsidRDefault="001C28FD" w:rsidP="001C28FD">
      <w:pPr>
        <w:rPr>
          <w:sz w:val="28"/>
          <w:szCs w:val="28"/>
        </w:rPr>
      </w:pPr>
      <w:r w:rsidRPr="00D01207">
        <w:rPr>
          <w:sz w:val="28"/>
          <w:szCs w:val="28"/>
        </w:rPr>
        <w:t xml:space="preserve"> </w:t>
      </w:r>
    </w:p>
    <w:p w:rsidR="001C28FD" w:rsidRDefault="001C28FD" w:rsidP="001C28FD">
      <w:pPr>
        <w:rPr>
          <w:sz w:val="28"/>
          <w:szCs w:val="28"/>
        </w:rPr>
      </w:pPr>
    </w:p>
    <w:p w:rsidR="001C28FD" w:rsidRDefault="001C28FD" w:rsidP="001C28FD">
      <w:pPr>
        <w:ind w:left="720"/>
        <w:jc w:val="center"/>
        <w:rPr>
          <w:sz w:val="28"/>
          <w:szCs w:val="28"/>
        </w:rPr>
      </w:pPr>
      <w:bookmarkStart w:id="0" w:name="sub_1000"/>
      <w:r>
        <w:rPr>
          <w:sz w:val="28"/>
          <w:szCs w:val="28"/>
        </w:rPr>
        <w:t xml:space="preserve"> ПАСПОРТ</w:t>
      </w:r>
    </w:p>
    <w:bookmarkEnd w:id="0"/>
    <w:p w:rsidR="001C28FD" w:rsidRDefault="001C28FD" w:rsidP="001C28FD">
      <w:pP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087"/>
      </w:tblGrid>
      <w:tr w:rsidR="001C28FD" w:rsidTr="00FC713D">
        <w:tc>
          <w:tcPr>
            <w:tcW w:w="3119"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Наименование</w:t>
            </w:r>
            <w:r>
              <w:rPr>
                <w:noProof/>
                <w:sz w:val="28"/>
                <w:szCs w:val="28"/>
              </w:rPr>
              <w:t xml:space="preserve"> под</w:t>
            </w:r>
            <w:r w:rsidRPr="007B111C">
              <w:rPr>
                <w:noProof/>
                <w:sz w:val="28"/>
                <w:szCs w:val="28"/>
              </w:rPr>
              <w:t xml:space="preserve">программы     </w:t>
            </w:r>
          </w:p>
        </w:tc>
        <w:tc>
          <w:tcPr>
            <w:tcW w:w="7087" w:type="dxa"/>
          </w:tcPr>
          <w:p w:rsidR="001C28FD" w:rsidRPr="007B111C" w:rsidRDefault="001C28FD" w:rsidP="00FC713D">
            <w:pPr>
              <w:jc w:val="both"/>
              <w:rPr>
                <w:sz w:val="28"/>
                <w:szCs w:val="28"/>
              </w:rPr>
            </w:pPr>
            <w:r>
              <w:rPr>
                <w:noProof/>
                <w:sz w:val="28"/>
                <w:szCs w:val="28"/>
              </w:rPr>
              <w:t>под</w:t>
            </w:r>
            <w:r w:rsidRPr="007B111C">
              <w:rPr>
                <w:noProof/>
                <w:sz w:val="28"/>
                <w:szCs w:val="28"/>
              </w:rPr>
              <w:t xml:space="preserve">программа </w:t>
            </w:r>
            <w:r w:rsidRPr="00276BC9">
              <w:rPr>
                <w:sz w:val="28"/>
                <w:szCs w:val="28"/>
              </w:rPr>
              <w:t xml:space="preserve">«Строительство и реконструкция детских и спортивных площадок в МО «Сергиевское сельское поселение» </w:t>
            </w:r>
            <w:r>
              <w:rPr>
                <w:sz w:val="28"/>
                <w:szCs w:val="28"/>
              </w:rPr>
              <w:t>до 2023 года</w:t>
            </w:r>
            <w:r w:rsidRPr="00276BC9">
              <w:rPr>
                <w:sz w:val="28"/>
                <w:szCs w:val="28"/>
              </w:rPr>
              <w:t>»</w:t>
            </w:r>
            <w:r w:rsidRPr="007B111C">
              <w:rPr>
                <w:noProof/>
                <w:sz w:val="28"/>
                <w:szCs w:val="28"/>
              </w:rPr>
              <w:t xml:space="preserve"> (далее Программа) </w:t>
            </w:r>
          </w:p>
        </w:tc>
      </w:tr>
      <w:tr w:rsidR="001C28FD" w:rsidTr="00FC713D">
        <w:tc>
          <w:tcPr>
            <w:tcW w:w="3119"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Заказчик П</w:t>
            </w:r>
            <w:r>
              <w:rPr>
                <w:noProof/>
                <w:sz w:val="28"/>
                <w:szCs w:val="28"/>
              </w:rPr>
              <w:t>одп</w:t>
            </w:r>
            <w:r w:rsidRPr="007B111C">
              <w:rPr>
                <w:noProof/>
                <w:sz w:val="28"/>
                <w:szCs w:val="28"/>
              </w:rPr>
              <w:t>рограммы</w:t>
            </w:r>
          </w:p>
        </w:tc>
        <w:tc>
          <w:tcPr>
            <w:tcW w:w="7087"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 xml:space="preserve">администрация </w:t>
            </w:r>
            <w:r>
              <w:rPr>
                <w:noProof/>
                <w:sz w:val="28"/>
                <w:szCs w:val="28"/>
              </w:rPr>
              <w:t>МО «Сергиевское сельское поселение»</w:t>
            </w:r>
          </w:p>
        </w:tc>
      </w:tr>
      <w:tr w:rsidR="001C28FD" w:rsidTr="00FC713D">
        <w:tc>
          <w:tcPr>
            <w:tcW w:w="3119"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Разработчик</w:t>
            </w:r>
            <w:r>
              <w:rPr>
                <w:noProof/>
                <w:sz w:val="28"/>
                <w:szCs w:val="28"/>
              </w:rPr>
              <w:t xml:space="preserve"> </w:t>
            </w:r>
            <w:r w:rsidRPr="007B111C">
              <w:rPr>
                <w:noProof/>
                <w:sz w:val="28"/>
                <w:szCs w:val="28"/>
              </w:rPr>
              <w:t>П</w:t>
            </w:r>
            <w:r>
              <w:rPr>
                <w:noProof/>
                <w:sz w:val="28"/>
                <w:szCs w:val="28"/>
              </w:rPr>
              <w:t>одп</w:t>
            </w:r>
            <w:r w:rsidRPr="007B111C">
              <w:rPr>
                <w:noProof/>
                <w:sz w:val="28"/>
                <w:szCs w:val="28"/>
              </w:rPr>
              <w:t>рограммы</w:t>
            </w:r>
          </w:p>
        </w:tc>
        <w:tc>
          <w:tcPr>
            <w:tcW w:w="7087"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 xml:space="preserve">администрация </w:t>
            </w:r>
            <w:r>
              <w:rPr>
                <w:noProof/>
                <w:sz w:val="28"/>
                <w:szCs w:val="28"/>
              </w:rPr>
              <w:t>МО «Сергиевское сельское поселение»</w:t>
            </w:r>
          </w:p>
        </w:tc>
      </w:tr>
      <w:tr w:rsidR="001C28FD" w:rsidTr="00FC713D">
        <w:tc>
          <w:tcPr>
            <w:tcW w:w="3119"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Координатор</w:t>
            </w:r>
            <w:r>
              <w:rPr>
                <w:noProof/>
                <w:sz w:val="28"/>
                <w:szCs w:val="28"/>
              </w:rPr>
              <w:t xml:space="preserve"> </w:t>
            </w:r>
            <w:r w:rsidRPr="007B111C">
              <w:rPr>
                <w:noProof/>
                <w:sz w:val="28"/>
                <w:szCs w:val="28"/>
              </w:rPr>
              <w:t>П</w:t>
            </w:r>
            <w:r>
              <w:rPr>
                <w:noProof/>
                <w:sz w:val="28"/>
                <w:szCs w:val="28"/>
              </w:rPr>
              <w:t>одп</w:t>
            </w:r>
            <w:r w:rsidRPr="007B111C">
              <w:rPr>
                <w:noProof/>
                <w:sz w:val="28"/>
                <w:szCs w:val="28"/>
              </w:rPr>
              <w:t>рограммы</w:t>
            </w:r>
          </w:p>
        </w:tc>
        <w:tc>
          <w:tcPr>
            <w:tcW w:w="7087" w:type="dxa"/>
          </w:tcPr>
          <w:p w:rsidR="001C28FD" w:rsidRPr="007B111C" w:rsidRDefault="001C28FD" w:rsidP="00FC713D">
            <w:pPr>
              <w:pStyle w:val="ab"/>
              <w:rPr>
                <w:rFonts w:ascii="Times New Roman" w:hAnsi="Times New Roman" w:cs="Times New Roman"/>
                <w:sz w:val="28"/>
                <w:szCs w:val="28"/>
              </w:rPr>
            </w:pPr>
            <w:r>
              <w:rPr>
                <w:rFonts w:ascii="Times New Roman" w:hAnsi="Times New Roman" w:cs="Times New Roman"/>
                <w:noProof/>
                <w:sz w:val="28"/>
                <w:szCs w:val="28"/>
              </w:rPr>
              <w:t xml:space="preserve">Отдел </w:t>
            </w:r>
            <w:r w:rsidRPr="007B111C">
              <w:rPr>
                <w:rFonts w:ascii="Times New Roman" w:hAnsi="Times New Roman" w:cs="Times New Roman"/>
                <w:noProof/>
                <w:sz w:val="28"/>
                <w:szCs w:val="28"/>
              </w:rPr>
              <w:t>по физической культуре и спорту</w:t>
            </w:r>
            <w:r>
              <w:rPr>
                <w:rFonts w:ascii="Times New Roman" w:hAnsi="Times New Roman" w:cs="Times New Roman"/>
                <w:noProof/>
                <w:sz w:val="28"/>
                <w:szCs w:val="28"/>
              </w:rPr>
              <w:t xml:space="preserve"> МО «Гиагинский район»</w:t>
            </w:r>
          </w:p>
        </w:tc>
      </w:tr>
      <w:tr w:rsidR="001C28FD" w:rsidTr="00FC713D">
        <w:tc>
          <w:tcPr>
            <w:tcW w:w="3119"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Исполнители</w:t>
            </w:r>
            <w:r>
              <w:rPr>
                <w:noProof/>
                <w:sz w:val="28"/>
                <w:szCs w:val="28"/>
              </w:rPr>
              <w:t xml:space="preserve"> </w:t>
            </w:r>
            <w:r w:rsidRPr="007B111C">
              <w:rPr>
                <w:noProof/>
                <w:sz w:val="28"/>
                <w:szCs w:val="28"/>
              </w:rPr>
              <w:t>мероприятий</w:t>
            </w:r>
            <w:r>
              <w:rPr>
                <w:noProof/>
                <w:sz w:val="28"/>
                <w:szCs w:val="28"/>
              </w:rPr>
              <w:t xml:space="preserve"> </w:t>
            </w:r>
            <w:r w:rsidRPr="007B111C">
              <w:rPr>
                <w:noProof/>
                <w:sz w:val="28"/>
                <w:szCs w:val="28"/>
              </w:rPr>
              <w:t>П</w:t>
            </w:r>
            <w:r>
              <w:rPr>
                <w:noProof/>
                <w:sz w:val="28"/>
                <w:szCs w:val="28"/>
              </w:rPr>
              <w:t>одп</w:t>
            </w:r>
            <w:r w:rsidRPr="007B111C">
              <w:rPr>
                <w:noProof/>
                <w:sz w:val="28"/>
                <w:szCs w:val="28"/>
              </w:rPr>
              <w:t xml:space="preserve">рограммы </w:t>
            </w:r>
          </w:p>
        </w:tc>
        <w:tc>
          <w:tcPr>
            <w:tcW w:w="7087" w:type="dxa"/>
          </w:tcPr>
          <w:p w:rsidR="001C28FD" w:rsidRPr="007B111C" w:rsidRDefault="001C28FD" w:rsidP="00FC713D">
            <w:pPr>
              <w:pStyle w:val="ab"/>
              <w:rPr>
                <w:rFonts w:ascii="Times New Roman" w:hAnsi="Times New Roman" w:cs="Times New Roman"/>
                <w:noProof/>
                <w:sz w:val="28"/>
                <w:szCs w:val="28"/>
              </w:rPr>
            </w:pPr>
            <w:r w:rsidRPr="007B111C">
              <w:rPr>
                <w:rFonts w:ascii="Times New Roman" w:hAnsi="Times New Roman" w:cs="Times New Roman"/>
                <w:noProof/>
                <w:sz w:val="28"/>
                <w:szCs w:val="28"/>
              </w:rPr>
              <w:t xml:space="preserve">администрация </w:t>
            </w:r>
            <w:r>
              <w:rPr>
                <w:rFonts w:ascii="Times New Roman" w:hAnsi="Times New Roman" w:cs="Times New Roman"/>
                <w:noProof/>
                <w:sz w:val="28"/>
                <w:szCs w:val="28"/>
              </w:rPr>
              <w:t>МО «Сергиевское сельское поселение»</w:t>
            </w:r>
          </w:p>
        </w:tc>
      </w:tr>
      <w:tr w:rsidR="001C28FD" w:rsidTr="00FC713D">
        <w:tc>
          <w:tcPr>
            <w:tcW w:w="3119" w:type="dxa"/>
          </w:tcPr>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Цель П</w:t>
            </w:r>
            <w:r>
              <w:rPr>
                <w:noProof/>
                <w:sz w:val="28"/>
                <w:szCs w:val="28"/>
              </w:rPr>
              <w:t>одп</w:t>
            </w:r>
            <w:r w:rsidRPr="007B111C">
              <w:rPr>
                <w:noProof/>
                <w:sz w:val="28"/>
                <w:szCs w:val="28"/>
              </w:rPr>
              <w:t>рограммы</w:t>
            </w:r>
          </w:p>
        </w:tc>
        <w:tc>
          <w:tcPr>
            <w:tcW w:w="7087" w:type="dxa"/>
          </w:tcPr>
          <w:p w:rsidR="001C28FD" w:rsidRPr="00C85418" w:rsidRDefault="001C28FD" w:rsidP="00FC713D">
            <w:pPr>
              <w:pStyle w:val="ab"/>
              <w:rPr>
                <w:rFonts w:ascii="Times New Roman" w:hAnsi="Times New Roman" w:cs="Times New Roman"/>
                <w:noProof/>
                <w:sz w:val="28"/>
                <w:szCs w:val="28"/>
              </w:rPr>
            </w:pPr>
            <w:r w:rsidRPr="007B111C">
              <w:rPr>
                <w:rFonts w:ascii="Times New Roman" w:hAnsi="Times New Roman" w:cs="Times New Roman"/>
                <w:noProof/>
                <w:sz w:val="28"/>
                <w:szCs w:val="28"/>
              </w:rPr>
              <w:t>создание у</w:t>
            </w:r>
            <w:r>
              <w:rPr>
                <w:rFonts w:ascii="Times New Roman" w:hAnsi="Times New Roman" w:cs="Times New Roman"/>
                <w:noProof/>
                <w:sz w:val="28"/>
                <w:szCs w:val="28"/>
              </w:rPr>
              <w:t>словий для формирования позитив</w:t>
            </w:r>
            <w:r w:rsidRPr="007B111C">
              <w:rPr>
                <w:rFonts w:ascii="Times New Roman" w:hAnsi="Times New Roman" w:cs="Times New Roman"/>
                <w:noProof/>
                <w:sz w:val="28"/>
                <w:szCs w:val="28"/>
              </w:rPr>
              <w:t>ного отношения к здоровому образу</w:t>
            </w:r>
            <w:r>
              <w:rPr>
                <w:rFonts w:ascii="Times New Roman" w:hAnsi="Times New Roman" w:cs="Times New Roman"/>
                <w:noProof/>
                <w:sz w:val="28"/>
                <w:szCs w:val="28"/>
              </w:rPr>
              <w:t xml:space="preserve"> </w:t>
            </w:r>
            <w:r w:rsidRPr="007B111C">
              <w:rPr>
                <w:rFonts w:ascii="Times New Roman" w:hAnsi="Times New Roman" w:cs="Times New Roman"/>
                <w:noProof/>
                <w:sz w:val="28"/>
                <w:szCs w:val="28"/>
              </w:rPr>
              <w:t>жизни</w:t>
            </w:r>
            <w:r>
              <w:rPr>
                <w:rFonts w:ascii="Times New Roman" w:hAnsi="Times New Roman" w:cs="Times New Roman"/>
                <w:noProof/>
                <w:sz w:val="28"/>
                <w:szCs w:val="28"/>
              </w:rPr>
              <w:t>,</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организация занятости молодежи  </w:t>
            </w:r>
            <w:r>
              <w:rPr>
                <w:rFonts w:ascii="Times New Roman" w:hAnsi="Times New Roman" w:cs="Times New Roman"/>
                <w:noProof/>
                <w:sz w:val="28"/>
                <w:szCs w:val="28"/>
              </w:rPr>
              <w:t>МО «Сергиевское сельское поселение»</w:t>
            </w:r>
          </w:p>
        </w:tc>
      </w:tr>
      <w:tr w:rsidR="001C28FD" w:rsidTr="00FC713D">
        <w:tc>
          <w:tcPr>
            <w:tcW w:w="3119" w:type="dxa"/>
          </w:tcPr>
          <w:p w:rsidR="001C28FD" w:rsidRPr="007B111C" w:rsidRDefault="001C28FD" w:rsidP="00FC713D">
            <w:pPr>
              <w:widowControl w:val="0"/>
              <w:autoSpaceDE w:val="0"/>
              <w:autoSpaceDN w:val="0"/>
              <w:adjustRightInd w:val="0"/>
              <w:jc w:val="both"/>
              <w:rPr>
                <w:noProof/>
                <w:sz w:val="28"/>
                <w:szCs w:val="28"/>
                <w:highlight w:val="yellow"/>
              </w:rPr>
            </w:pPr>
            <w:r w:rsidRPr="007B111C">
              <w:rPr>
                <w:noProof/>
                <w:sz w:val="28"/>
                <w:szCs w:val="28"/>
              </w:rPr>
              <w:t>Задачи П</w:t>
            </w:r>
            <w:r>
              <w:rPr>
                <w:noProof/>
                <w:sz w:val="28"/>
                <w:szCs w:val="28"/>
              </w:rPr>
              <w:t>одп</w:t>
            </w:r>
            <w:r w:rsidRPr="007B111C">
              <w:rPr>
                <w:noProof/>
                <w:sz w:val="28"/>
                <w:szCs w:val="28"/>
              </w:rPr>
              <w:t>рограммы</w:t>
            </w:r>
          </w:p>
        </w:tc>
        <w:tc>
          <w:tcPr>
            <w:tcW w:w="7087" w:type="dxa"/>
          </w:tcPr>
          <w:p w:rsidR="001C28FD" w:rsidRPr="00C85418" w:rsidRDefault="001C28FD" w:rsidP="00FC713D">
            <w:pPr>
              <w:pStyle w:val="ab"/>
              <w:widowControl/>
              <w:autoSpaceDE/>
              <w:autoSpaceDN/>
              <w:adjustRightInd/>
              <w:rPr>
                <w:rFonts w:ascii="Times New Roman" w:hAnsi="Times New Roman" w:cs="Times New Roman"/>
                <w:sz w:val="28"/>
                <w:szCs w:val="28"/>
              </w:rPr>
            </w:pPr>
            <w:r w:rsidRPr="007B111C">
              <w:rPr>
                <w:rFonts w:ascii="Times New Roman" w:hAnsi="Times New Roman" w:cs="Times New Roman"/>
                <w:noProof/>
                <w:sz w:val="28"/>
                <w:szCs w:val="28"/>
              </w:rPr>
              <w:t xml:space="preserve">повышение  уровня обеспеченности населения </w:t>
            </w:r>
            <w:r w:rsidRPr="007B111C">
              <w:rPr>
                <w:rFonts w:ascii="Times New Roman" w:hAnsi="Times New Roman" w:cs="Times New Roman"/>
                <w:sz w:val="28"/>
                <w:szCs w:val="28"/>
              </w:rPr>
              <w:t xml:space="preserve"> </w:t>
            </w:r>
            <w:r>
              <w:rPr>
                <w:rFonts w:ascii="Times New Roman" w:hAnsi="Times New Roman" w:cs="Times New Roman"/>
                <w:sz w:val="28"/>
                <w:szCs w:val="28"/>
              </w:rPr>
              <w:t>МО «Сергиевское сельское поселение»</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спортивными и игровыми</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 сооружениями, </w:t>
            </w:r>
            <w:r>
              <w:rPr>
                <w:rFonts w:ascii="Times New Roman" w:hAnsi="Times New Roman" w:cs="Times New Roman"/>
                <w:noProof/>
                <w:sz w:val="28"/>
                <w:szCs w:val="28"/>
              </w:rPr>
              <w:t xml:space="preserve">ремонт спортивных сооружений, </w:t>
            </w:r>
            <w:r w:rsidRPr="007B111C">
              <w:rPr>
                <w:rFonts w:ascii="Times New Roman" w:hAnsi="Times New Roman" w:cs="Times New Roman"/>
                <w:noProof/>
                <w:sz w:val="28"/>
                <w:szCs w:val="28"/>
              </w:rPr>
              <w:t>создание условий  для  занятий  физической</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 культурой и спортом</w:t>
            </w:r>
            <w:r>
              <w:rPr>
                <w:rFonts w:ascii="Times New Roman" w:hAnsi="Times New Roman" w:cs="Times New Roman"/>
                <w:noProof/>
                <w:sz w:val="28"/>
                <w:szCs w:val="28"/>
              </w:rPr>
              <w:t xml:space="preserve">, </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 организаци</w:t>
            </w:r>
            <w:r>
              <w:rPr>
                <w:rFonts w:ascii="Times New Roman" w:hAnsi="Times New Roman" w:cs="Times New Roman"/>
                <w:noProof/>
                <w:sz w:val="28"/>
                <w:szCs w:val="28"/>
              </w:rPr>
              <w:t>я  досуга и воспитательных мероприятий на территории поселения.</w:t>
            </w:r>
          </w:p>
        </w:tc>
      </w:tr>
      <w:tr w:rsidR="001C28FD" w:rsidTr="00FC713D">
        <w:tc>
          <w:tcPr>
            <w:tcW w:w="3119" w:type="dxa"/>
          </w:tcPr>
          <w:p w:rsidR="001C28FD" w:rsidRDefault="001C28FD" w:rsidP="00FC713D">
            <w:pPr>
              <w:widowControl w:val="0"/>
              <w:autoSpaceDE w:val="0"/>
              <w:autoSpaceDN w:val="0"/>
              <w:adjustRightInd w:val="0"/>
              <w:jc w:val="both"/>
              <w:rPr>
                <w:sz w:val="28"/>
                <w:szCs w:val="28"/>
              </w:rPr>
            </w:pPr>
            <w:r>
              <w:rPr>
                <w:sz w:val="28"/>
                <w:szCs w:val="28"/>
              </w:rPr>
              <w:t xml:space="preserve">Объем и источники </w:t>
            </w:r>
          </w:p>
          <w:p w:rsidR="001C28FD" w:rsidRDefault="001C28FD" w:rsidP="00FC713D">
            <w:pPr>
              <w:widowControl w:val="0"/>
              <w:autoSpaceDE w:val="0"/>
              <w:autoSpaceDN w:val="0"/>
              <w:adjustRightInd w:val="0"/>
              <w:jc w:val="both"/>
              <w:rPr>
                <w:sz w:val="28"/>
                <w:szCs w:val="28"/>
              </w:rPr>
            </w:pPr>
            <w:r>
              <w:rPr>
                <w:sz w:val="28"/>
                <w:szCs w:val="28"/>
              </w:rPr>
              <w:t>финансирования</w:t>
            </w:r>
          </w:p>
          <w:p w:rsidR="001C28FD" w:rsidRPr="007B111C" w:rsidRDefault="001C28FD" w:rsidP="00FC713D">
            <w:pPr>
              <w:widowControl w:val="0"/>
              <w:autoSpaceDE w:val="0"/>
              <w:autoSpaceDN w:val="0"/>
              <w:adjustRightInd w:val="0"/>
              <w:jc w:val="both"/>
              <w:rPr>
                <w:noProof/>
                <w:sz w:val="28"/>
                <w:szCs w:val="28"/>
                <w:highlight w:val="yellow"/>
              </w:rPr>
            </w:pPr>
            <w:r>
              <w:rPr>
                <w:sz w:val="28"/>
                <w:szCs w:val="28"/>
              </w:rPr>
              <w:t xml:space="preserve">Программы          </w:t>
            </w:r>
          </w:p>
          <w:p w:rsidR="001C28FD" w:rsidRPr="007B111C" w:rsidRDefault="001C28FD" w:rsidP="00FC713D">
            <w:pPr>
              <w:widowControl w:val="0"/>
              <w:autoSpaceDE w:val="0"/>
              <w:autoSpaceDN w:val="0"/>
              <w:adjustRightInd w:val="0"/>
              <w:jc w:val="both"/>
              <w:rPr>
                <w:noProof/>
                <w:sz w:val="28"/>
                <w:szCs w:val="28"/>
              </w:rPr>
            </w:pPr>
            <w:r w:rsidRPr="007B111C">
              <w:rPr>
                <w:noProof/>
                <w:sz w:val="28"/>
                <w:szCs w:val="28"/>
              </w:rPr>
              <w:t xml:space="preserve">Сроки реализации </w:t>
            </w:r>
          </w:p>
          <w:p w:rsidR="001C28FD" w:rsidRPr="007B111C" w:rsidRDefault="001C28FD" w:rsidP="00FC713D">
            <w:pPr>
              <w:widowControl w:val="0"/>
              <w:autoSpaceDE w:val="0"/>
              <w:autoSpaceDN w:val="0"/>
              <w:adjustRightInd w:val="0"/>
              <w:jc w:val="both"/>
              <w:rPr>
                <w:noProof/>
                <w:sz w:val="28"/>
                <w:szCs w:val="28"/>
                <w:highlight w:val="yellow"/>
              </w:rPr>
            </w:pPr>
            <w:r w:rsidRPr="007B111C">
              <w:rPr>
                <w:noProof/>
                <w:sz w:val="28"/>
                <w:szCs w:val="28"/>
              </w:rPr>
              <w:t>П</w:t>
            </w:r>
            <w:r>
              <w:rPr>
                <w:noProof/>
                <w:sz w:val="28"/>
                <w:szCs w:val="28"/>
              </w:rPr>
              <w:t>одп</w:t>
            </w:r>
            <w:r w:rsidRPr="007B111C">
              <w:rPr>
                <w:noProof/>
                <w:sz w:val="28"/>
                <w:szCs w:val="28"/>
              </w:rPr>
              <w:t>рограммы</w:t>
            </w:r>
          </w:p>
        </w:tc>
        <w:tc>
          <w:tcPr>
            <w:tcW w:w="7087" w:type="dxa"/>
          </w:tcPr>
          <w:p w:rsidR="001C28FD" w:rsidRDefault="001C28FD" w:rsidP="00FC713D">
            <w:pPr>
              <w:pStyle w:val="ab"/>
              <w:widowControl/>
              <w:autoSpaceDE/>
              <w:autoSpaceDN/>
              <w:adjustRightInd/>
              <w:rPr>
                <w:rFonts w:ascii="Times New Roman" w:hAnsi="Times New Roman" w:cs="Times New Roman"/>
                <w:sz w:val="28"/>
                <w:szCs w:val="28"/>
              </w:rPr>
            </w:pPr>
            <w:r>
              <w:rPr>
                <w:rFonts w:ascii="Times New Roman" w:hAnsi="Times New Roman" w:cs="Times New Roman"/>
                <w:sz w:val="28"/>
                <w:szCs w:val="28"/>
              </w:rPr>
              <w:t>Объем финансирования: 915,8</w:t>
            </w:r>
          </w:p>
          <w:p w:rsidR="001C28FD" w:rsidRDefault="001C28FD" w:rsidP="00FC713D">
            <w:pPr>
              <w:pStyle w:val="ab"/>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2019 год – 104,9 тыс. руб.</w:t>
            </w:r>
          </w:p>
          <w:p w:rsidR="001C28FD" w:rsidRDefault="001C28FD" w:rsidP="00FC713D">
            <w:pPr>
              <w:rPr>
                <w:sz w:val="28"/>
                <w:szCs w:val="28"/>
              </w:rPr>
            </w:pPr>
            <w:r>
              <w:t xml:space="preserve"> </w:t>
            </w:r>
            <w:r>
              <w:rPr>
                <w:sz w:val="28"/>
                <w:szCs w:val="28"/>
              </w:rPr>
              <w:t>2020 год – 210,9</w:t>
            </w:r>
            <w:r w:rsidRPr="00683B90">
              <w:rPr>
                <w:sz w:val="28"/>
                <w:szCs w:val="28"/>
              </w:rPr>
              <w:t xml:space="preserve"> тыс. руб.</w:t>
            </w:r>
          </w:p>
          <w:p w:rsidR="001C28FD" w:rsidRDefault="001C28FD" w:rsidP="00FC713D">
            <w:pPr>
              <w:rPr>
                <w:sz w:val="28"/>
                <w:szCs w:val="28"/>
              </w:rPr>
            </w:pPr>
            <w:r>
              <w:rPr>
                <w:sz w:val="28"/>
                <w:szCs w:val="28"/>
              </w:rPr>
              <w:t xml:space="preserve"> 2021 год – 200,00 тыс. руб.</w:t>
            </w:r>
          </w:p>
          <w:p w:rsidR="001C28FD" w:rsidRDefault="001C28FD" w:rsidP="00FC713D">
            <w:pPr>
              <w:rPr>
                <w:sz w:val="28"/>
                <w:szCs w:val="28"/>
              </w:rPr>
            </w:pPr>
            <w:r>
              <w:rPr>
                <w:sz w:val="28"/>
                <w:szCs w:val="28"/>
              </w:rPr>
              <w:t xml:space="preserve"> 2022 год – 200,00 тыс. руб.</w:t>
            </w:r>
          </w:p>
          <w:p w:rsidR="001C28FD" w:rsidRPr="00683B90" w:rsidRDefault="001C28FD" w:rsidP="00FC713D">
            <w:pPr>
              <w:rPr>
                <w:sz w:val="28"/>
                <w:szCs w:val="28"/>
              </w:rPr>
            </w:pPr>
            <w:r>
              <w:rPr>
                <w:sz w:val="28"/>
                <w:szCs w:val="28"/>
              </w:rPr>
              <w:t xml:space="preserve"> 2023 год – 200,0 </w:t>
            </w:r>
            <w:r w:rsidRPr="00F86B48">
              <w:rPr>
                <w:sz w:val="28"/>
                <w:szCs w:val="28"/>
              </w:rPr>
              <w:t>тыс. руб.</w:t>
            </w:r>
          </w:p>
          <w:p w:rsidR="001C28FD" w:rsidRPr="009053A1" w:rsidRDefault="001C28FD" w:rsidP="00FC713D">
            <w:pPr>
              <w:pStyle w:val="ab"/>
              <w:widowControl/>
              <w:autoSpaceDE/>
              <w:autoSpaceDN/>
              <w:adjustRightInd/>
              <w:rPr>
                <w:rFonts w:ascii="Times New Roman" w:hAnsi="Times New Roman" w:cs="Times New Roman"/>
                <w:noProof/>
                <w:sz w:val="28"/>
                <w:szCs w:val="28"/>
                <w:highlight w:val="yellow"/>
              </w:rPr>
            </w:pPr>
            <w:r>
              <w:rPr>
                <w:rFonts w:ascii="Times New Roman" w:hAnsi="Times New Roman" w:cs="Times New Roman"/>
                <w:sz w:val="28"/>
                <w:szCs w:val="28"/>
              </w:rPr>
              <w:t xml:space="preserve">Источники финансирования: </w:t>
            </w:r>
            <w:r w:rsidRPr="0084162B">
              <w:rPr>
                <w:rFonts w:ascii="Times New Roman" w:hAnsi="Times New Roman" w:cs="Times New Roman"/>
                <w:sz w:val="28"/>
                <w:szCs w:val="28"/>
              </w:rPr>
              <w:t xml:space="preserve">бюджет </w:t>
            </w:r>
            <w:r>
              <w:rPr>
                <w:rFonts w:ascii="Times New Roman" w:hAnsi="Times New Roman" w:cs="Times New Roman"/>
                <w:sz w:val="28"/>
                <w:szCs w:val="28"/>
              </w:rPr>
              <w:t>МО «Сергиевское сельское поселение»</w:t>
            </w:r>
          </w:p>
          <w:p w:rsidR="001C28FD" w:rsidRPr="007B111C" w:rsidRDefault="001C28FD" w:rsidP="00FC713D">
            <w:pPr>
              <w:pStyle w:val="ab"/>
              <w:rPr>
                <w:rFonts w:ascii="Times New Roman" w:hAnsi="Times New Roman" w:cs="Times New Roman"/>
                <w:noProof/>
                <w:sz w:val="28"/>
                <w:szCs w:val="28"/>
                <w:highlight w:val="yellow"/>
              </w:rPr>
            </w:pPr>
            <w:r>
              <w:rPr>
                <w:rFonts w:ascii="Times New Roman" w:hAnsi="Times New Roman" w:cs="Times New Roman"/>
                <w:noProof/>
                <w:sz w:val="28"/>
                <w:szCs w:val="28"/>
              </w:rPr>
              <w:t>Сроки реализации: 2019-2022</w:t>
            </w:r>
            <w:r w:rsidRPr="007B111C">
              <w:rPr>
                <w:rFonts w:ascii="Times New Roman" w:hAnsi="Times New Roman" w:cs="Times New Roman"/>
                <w:noProof/>
                <w:sz w:val="28"/>
                <w:szCs w:val="28"/>
              </w:rPr>
              <w:t xml:space="preserve"> год</w:t>
            </w:r>
            <w:r>
              <w:rPr>
                <w:rFonts w:ascii="Times New Roman" w:hAnsi="Times New Roman" w:cs="Times New Roman"/>
                <w:noProof/>
                <w:sz w:val="28"/>
                <w:szCs w:val="28"/>
              </w:rPr>
              <w:t>ы</w:t>
            </w:r>
          </w:p>
        </w:tc>
      </w:tr>
      <w:tr w:rsidR="001C28FD" w:rsidRPr="00B77CB7" w:rsidTr="00FC713D">
        <w:tc>
          <w:tcPr>
            <w:tcW w:w="3119" w:type="dxa"/>
          </w:tcPr>
          <w:p w:rsidR="001C28FD" w:rsidRPr="00B77CB7" w:rsidRDefault="001C28FD" w:rsidP="00FC713D">
            <w:pPr>
              <w:widowControl w:val="0"/>
              <w:autoSpaceDE w:val="0"/>
              <w:autoSpaceDN w:val="0"/>
              <w:adjustRightInd w:val="0"/>
              <w:jc w:val="both"/>
              <w:rPr>
                <w:noProof/>
                <w:sz w:val="28"/>
                <w:szCs w:val="28"/>
              </w:rPr>
            </w:pPr>
            <w:r w:rsidRPr="00B77CB7">
              <w:rPr>
                <w:noProof/>
                <w:sz w:val="28"/>
                <w:szCs w:val="28"/>
              </w:rPr>
              <w:t xml:space="preserve">Контроль за выполнением                                                                  </w:t>
            </w:r>
          </w:p>
          <w:p w:rsidR="001C28FD" w:rsidRPr="00B77CB7" w:rsidRDefault="001C28FD" w:rsidP="00FC713D">
            <w:pPr>
              <w:widowControl w:val="0"/>
              <w:autoSpaceDE w:val="0"/>
              <w:autoSpaceDN w:val="0"/>
              <w:adjustRightInd w:val="0"/>
              <w:jc w:val="both"/>
              <w:rPr>
                <w:noProof/>
                <w:sz w:val="28"/>
                <w:szCs w:val="28"/>
              </w:rPr>
            </w:pPr>
            <w:r w:rsidRPr="00B77CB7">
              <w:rPr>
                <w:noProof/>
                <w:sz w:val="28"/>
                <w:szCs w:val="28"/>
              </w:rPr>
              <w:t>П</w:t>
            </w:r>
            <w:r>
              <w:rPr>
                <w:noProof/>
                <w:sz w:val="28"/>
                <w:szCs w:val="28"/>
              </w:rPr>
              <w:t>одп</w:t>
            </w:r>
            <w:r w:rsidRPr="00B77CB7">
              <w:rPr>
                <w:noProof/>
                <w:sz w:val="28"/>
                <w:szCs w:val="28"/>
              </w:rPr>
              <w:t>рограммы</w:t>
            </w:r>
          </w:p>
        </w:tc>
        <w:tc>
          <w:tcPr>
            <w:tcW w:w="7087" w:type="dxa"/>
          </w:tcPr>
          <w:p w:rsidR="001C28FD" w:rsidRPr="00B77CB7" w:rsidRDefault="001C28FD" w:rsidP="00FC713D">
            <w:pPr>
              <w:pStyle w:val="ab"/>
              <w:rPr>
                <w:rFonts w:ascii="Times New Roman" w:hAnsi="Times New Roman" w:cs="Times New Roman"/>
                <w:noProof/>
                <w:sz w:val="28"/>
                <w:szCs w:val="28"/>
              </w:rPr>
            </w:pPr>
            <w:r w:rsidRPr="00B77CB7">
              <w:rPr>
                <w:rFonts w:ascii="Times New Roman" w:hAnsi="Times New Roman" w:cs="Times New Roman"/>
                <w:noProof/>
                <w:sz w:val="28"/>
                <w:szCs w:val="28"/>
              </w:rPr>
              <w:t xml:space="preserve">администрация </w:t>
            </w:r>
            <w:r>
              <w:rPr>
                <w:rFonts w:ascii="Times New Roman" w:hAnsi="Times New Roman" w:cs="Times New Roman"/>
                <w:noProof/>
                <w:sz w:val="28"/>
                <w:szCs w:val="28"/>
              </w:rPr>
              <w:t>МО «Сергиевское сельское поселение»</w:t>
            </w:r>
            <w:r w:rsidRPr="00B77CB7">
              <w:rPr>
                <w:rFonts w:ascii="Times New Roman" w:hAnsi="Times New Roman" w:cs="Times New Roman"/>
                <w:sz w:val="28"/>
                <w:szCs w:val="28"/>
              </w:rPr>
              <w:t>, С</w:t>
            </w:r>
            <w:r>
              <w:rPr>
                <w:rFonts w:ascii="Times New Roman" w:hAnsi="Times New Roman" w:cs="Times New Roman"/>
                <w:sz w:val="28"/>
                <w:szCs w:val="28"/>
              </w:rPr>
              <w:t>НД</w:t>
            </w:r>
            <w:r w:rsidRPr="00B77CB7">
              <w:rPr>
                <w:rFonts w:ascii="Times New Roman" w:hAnsi="Times New Roman" w:cs="Times New Roman"/>
                <w:sz w:val="28"/>
                <w:szCs w:val="28"/>
              </w:rPr>
              <w:t xml:space="preserve"> </w:t>
            </w:r>
            <w:r>
              <w:rPr>
                <w:rFonts w:ascii="Times New Roman" w:hAnsi="Times New Roman" w:cs="Times New Roman"/>
                <w:noProof/>
                <w:sz w:val="28"/>
                <w:szCs w:val="28"/>
              </w:rPr>
              <w:t>МО «Сергиевское сельское поселение»</w:t>
            </w:r>
          </w:p>
        </w:tc>
      </w:tr>
    </w:tbl>
    <w:p w:rsidR="001C28FD" w:rsidRDefault="001C28FD" w:rsidP="001C28FD">
      <w:pPr>
        <w:rPr>
          <w:sz w:val="28"/>
          <w:szCs w:val="28"/>
        </w:rPr>
      </w:pPr>
    </w:p>
    <w:p w:rsidR="001C28FD" w:rsidRDefault="001C28FD" w:rsidP="001C28FD">
      <w:pPr>
        <w:jc w:val="both"/>
        <w:rPr>
          <w:sz w:val="28"/>
          <w:szCs w:val="28"/>
        </w:rPr>
      </w:pPr>
      <w:r>
        <w:rPr>
          <w:sz w:val="28"/>
          <w:szCs w:val="28"/>
        </w:rPr>
        <w:lastRenderedPageBreak/>
        <w:tab/>
        <w:t xml:space="preserve">Главной целью Подпрограммы является создание условий для проведения физкультурно-оздоровительной и </w:t>
      </w:r>
      <w:proofErr w:type="spellStart"/>
      <w:r>
        <w:rPr>
          <w:sz w:val="28"/>
          <w:szCs w:val="28"/>
        </w:rPr>
        <w:t>досуговой</w:t>
      </w:r>
      <w:proofErr w:type="spellEnd"/>
      <w:r>
        <w:rPr>
          <w:sz w:val="28"/>
          <w:szCs w:val="28"/>
        </w:rPr>
        <w:t xml:space="preserve"> работы с детьми, подростками и молодежью МО «Сергиевское сельское поселение».</w:t>
      </w:r>
    </w:p>
    <w:p w:rsidR="001C28FD" w:rsidRDefault="001C28FD" w:rsidP="001C28FD">
      <w:pPr>
        <w:jc w:val="both"/>
        <w:rPr>
          <w:sz w:val="28"/>
          <w:szCs w:val="28"/>
        </w:rPr>
      </w:pPr>
      <w:r>
        <w:rPr>
          <w:sz w:val="28"/>
          <w:szCs w:val="28"/>
        </w:rPr>
        <w:tab/>
        <w:t>Для достижения основной цели Подпрограммы необходимо решение следующих задач:</w:t>
      </w:r>
    </w:p>
    <w:p w:rsidR="001C28FD" w:rsidRDefault="001C28FD" w:rsidP="001C28FD">
      <w:pPr>
        <w:jc w:val="both"/>
        <w:rPr>
          <w:sz w:val="28"/>
          <w:szCs w:val="28"/>
        </w:rPr>
      </w:pPr>
      <w:r>
        <w:rPr>
          <w:sz w:val="28"/>
          <w:szCs w:val="28"/>
        </w:rPr>
        <w:t>- повышение уровня обеспеченности населения МО «Сергиевское сельское поселение» спортивными и игровыми сооружениями с целью создания условий для занятий физической культурой и спортом, организации досуга и проведения воспитательной работы; создание условий для организации занятости молодежи МО «Сергиевское сельское поселение», формирования у нее позитивного отношения к здоровому образу жизни;</w:t>
      </w:r>
    </w:p>
    <w:p w:rsidR="001C28FD" w:rsidRDefault="001C28FD" w:rsidP="001C28FD">
      <w:pPr>
        <w:jc w:val="both"/>
        <w:rPr>
          <w:sz w:val="28"/>
          <w:szCs w:val="28"/>
        </w:rPr>
      </w:pPr>
      <w:r>
        <w:rPr>
          <w:sz w:val="28"/>
          <w:szCs w:val="28"/>
        </w:rPr>
        <w:t>- ремонт спортивных сооружений.</w:t>
      </w:r>
    </w:p>
    <w:p w:rsidR="001C28FD" w:rsidRDefault="001C28FD" w:rsidP="001C28FD">
      <w:pPr>
        <w:jc w:val="both"/>
        <w:rPr>
          <w:sz w:val="28"/>
          <w:szCs w:val="28"/>
        </w:rPr>
      </w:pPr>
      <w:r>
        <w:rPr>
          <w:sz w:val="28"/>
          <w:szCs w:val="28"/>
        </w:rPr>
        <w:t>Реализация мероприятий Подпрограммы позволит: увеличить уровень обеспеченности населения МО «Сергиевское сельское поселение» спортивными сооружениями и приблизить их к месту проживания граждан, в результате чего занятия физической культурой и спортом станут привлекательными для населения;  укрепить материально-техническую базу массового спорта и развить сеть спортивных сооружений в МО «Сергиевское сельское поселение»;</w:t>
      </w:r>
    </w:p>
    <w:p w:rsidR="001C28FD" w:rsidRDefault="001C28FD" w:rsidP="001C28FD">
      <w:pPr>
        <w:jc w:val="both"/>
        <w:rPr>
          <w:sz w:val="28"/>
          <w:szCs w:val="28"/>
        </w:rPr>
      </w:pPr>
      <w:r>
        <w:rPr>
          <w:sz w:val="28"/>
          <w:szCs w:val="28"/>
        </w:rPr>
        <w:t xml:space="preserve"> внедрить современные технологии и предусмотреть многофункциональность, экономичность и мобильность использования всех элементов спортивных сооружений, а также обеспечить максимальную их доступность для различных групп населения;</w:t>
      </w:r>
    </w:p>
    <w:p w:rsidR="001C28FD" w:rsidRDefault="001C28FD" w:rsidP="001C28FD">
      <w:pPr>
        <w:jc w:val="both"/>
        <w:rPr>
          <w:sz w:val="28"/>
          <w:szCs w:val="28"/>
        </w:rPr>
      </w:pPr>
      <w:r>
        <w:rPr>
          <w:sz w:val="28"/>
          <w:szCs w:val="28"/>
        </w:rPr>
        <w:t xml:space="preserve"> создать условия для занятий физической культурой и спортом, организации досуга и проведения воспитательной работы по месту жительства;</w:t>
      </w:r>
    </w:p>
    <w:p w:rsidR="001C28FD" w:rsidRDefault="001C28FD" w:rsidP="001C28FD">
      <w:pPr>
        <w:jc w:val="both"/>
        <w:rPr>
          <w:sz w:val="28"/>
          <w:szCs w:val="28"/>
        </w:rPr>
      </w:pPr>
      <w:r>
        <w:rPr>
          <w:sz w:val="28"/>
          <w:szCs w:val="28"/>
        </w:rPr>
        <w:t xml:space="preserve"> -создать благоприятные условия для сохранения и укрепления здоровья подрастающего поколения.</w:t>
      </w:r>
    </w:p>
    <w:p w:rsidR="001C28FD" w:rsidRDefault="001C28FD" w:rsidP="001C28FD">
      <w:pPr>
        <w:jc w:val="center"/>
        <w:rPr>
          <w:b/>
          <w:sz w:val="28"/>
          <w:szCs w:val="28"/>
        </w:rPr>
      </w:pPr>
      <w:r>
        <w:rPr>
          <w:b/>
          <w:sz w:val="28"/>
          <w:szCs w:val="28"/>
        </w:rPr>
        <w:t>Перечень мероприятий подпрограммы,</w:t>
      </w:r>
    </w:p>
    <w:p w:rsidR="001C28FD" w:rsidRDefault="001C28FD" w:rsidP="001C28FD">
      <w:pPr>
        <w:jc w:val="center"/>
        <w:rPr>
          <w:b/>
          <w:sz w:val="28"/>
          <w:szCs w:val="28"/>
        </w:rPr>
      </w:pPr>
      <w:r>
        <w:rPr>
          <w:b/>
          <w:sz w:val="28"/>
          <w:szCs w:val="28"/>
        </w:rPr>
        <w:t>объемы и источники финансирования</w:t>
      </w:r>
    </w:p>
    <w:p w:rsidR="001C28FD" w:rsidRDefault="001C28FD" w:rsidP="001C28FD">
      <w:pPr>
        <w:jc w:val="center"/>
        <w:rPr>
          <w:sz w:val="28"/>
          <w:szCs w:val="28"/>
        </w:rPr>
      </w:pPr>
    </w:p>
    <w:tbl>
      <w:tblPr>
        <w:tblpPr w:leftFromText="180" w:rightFromText="180" w:vertAnchor="text" w:tblpY="1"/>
        <w:tblOverlap w:val="neve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007"/>
        <w:gridCol w:w="1579"/>
        <w:gridCol w:w="1343"/>
      </w:tblGrid>
      <w:tr w:rsidR="001C28FD" w:rsidTr="00FC713D">
        <w:trPr>
          <w:trHeight w:val="703"/>
        </w:trPr>
        <w:tc>
          <w:tcPr>
            <w:tcW w:w="283" w:type="pct"/>
            <w:tcBorders>
              <w:top w:val="single" w:sz="4" w:space="0" w:color="auto"/>
              <w:left w:val="single" w:sz="4" w:space="0" w:color="auto"/>
              <w:bottom w:val="single" w:sz="4" w:space="0" w:color="auto"/>
              <w:right w:val="single" w:sz="4" w:space="0" w:color="auto"/>
            </w:tcBorders>
          </w:tcPr>
          <w:p w:rsidR="001C28FD" w:rsidRPr="00A64C31" w:rsidRDefault="001C28FD" w:rsidP="00FC713D">
            <w:pPr>
              <w:widowControl w:val="0"/>
              <w:autoSpaceDE w:val="0"/>
              <w:autoSpaceDN w:val="0"/>
              <w:adjustRightInd w:val="0"/>
              <w:rPr>
                <w:sz w:val="28"/>
                <w:szCs w:val="28"/>
              </w:rPr>
            </w:pPr>
            <w:r w:rsidRPr="00A64C31">
              <w:rPr>
                <w:sz w:val="28"/>
                <w:szCs w:val="28"/>
              </w:rPr>
              <w:t>№</w:t>
            </w:r>
          </w:p>
          <w:p w:rsidR="001C28FD" w:rsidRPr="00A64C31" w:rsidRDefault="001C28FD" w:rsidP="00FC713D">
            <w:pPr>
              <w:widowControl w:val="0"/>
              <w:autoSpaceDE w:val="0"/>
              <w:autoSpaceDN w:val="0"/>
              <w:adjustRightInd w:val="0"/>
              <w:rPr>
                <w:sz w:val="28"/>
                <w:szCs w:val="28"/>
              </w:rPr>
            </w:pPr>
            <w:proofErr w:type="spellStart"/>
            <w:proofErr w:type="gramStart"/>
            <w:r w:rsidRPr="00A64C31">
              <w:rPr>
                <w:sz w:val="28"/>
                <w:szCs w:val="28"/>
              </w:rPr>
              <w:t>п</w:t>
            </w:r>
            <w:proofErr w:type="spellEnd"/>
            <w:proofErr w:type="gramEnd"/>
            <w:r w:rsidRPr="00A64C31">
              <w:rPr>
                <w:sz w:val="28"/>
                <w:szCs w:val="28"/>
              </w:rPr>
              <w:t>/</w:t>
            </w:r>
            <w:proofErr w:type="spellStart"/>
            <w:r w:rsidRPr="00A64C31">
              <w:rPr>
                <w:sz w:val="28"/>
                <w:szCs w:val="28"/>
              </w:rPr>
              <w:t>п</w:t>
            </w:r>
            <w:proofErr w:type="spellEnd"/>
          </w:p>
        </w:tc>
        <w:tc>
          <w:tcPr>
            <w:tcW w:w="3329" w:type="pct"/>
            <w:tcBorders>
              <w:top w:val="single" w:sz="4" w:space="0" w:color="auto"/>
              <w:left w:val="single" w:sz="4" w:space="0" w:color="auto"/>
              <w:bottom w:val="single" w:sz="4" w:space="0" w:color="auto"/>
              <w:right w:val="single" w:sz="4" w:space="0" w:color="auto"/>
            </w:tcBorders>
          </w:tcPr>
          <w:p w:rsidR="001C28FD" w:rsidRPr="00A64C31" w:rsidRDefault="001C28FD" w:rsidP="00FC713D">
            <w:pPr>
              <w:widowControl w:val="0"/>
              <w:autoSpaceDE w:val="0"/>
              <w:autoSpaceDN w:val="0"/>
              <w:adjustRightInd w:val="0"/>
              <w:ind w:firstLine="720"/>
              <w:jc w:val="center"/>
              <w:rPr>
                <w:sz w:val="28"/>
                <w:szCs w:val="28"/>
              </w:rPr>
            </w:pPr>
            <w:r w:rsidRPr="00A64C31">
              <w:rPr>
                <w:sz w:val="28"/>
                <w:szCs w:val="28"/>
              </w:rPr>
              <w:t>Наименования мероприятия</w:t>
            </w:r>
          </w:p>
        </w:tc>
        <w:tc>
          <w:tcPr>
            <w:tcW w:w="750" w:type="pct"/>
            <w:tcBorders>
              <w:top w:val="single" w:sz="4" w:space="0" w:color="auto"/>
              <w:left w:val="single" w:sz="4" w:space="0" w:color="auto"/>
              <w:bottom w:val="single" w:sz="4" w:space="0" w:color="auto"/>
              <w:right w:val="single" w:sz="4" w:space="0" w:color="auto"/>
            </w:tcBorders>
          </w:tcPr>
          <w:p w:rsidR="001C28FD" w:rsidRPr="00A64C31" w:rsidRDefault="001C28FD" w:rsidP="00FC713D">
            <w:pPr>
              <w:widowControl w:val="0"/>
              <w:autoSpaceDE w:val="0"/>
              <w:autoSpaceDN w:val="0"/>
              <w:adjustRightInd w:val="0"/>
              <w:rPr>
                <w:sz w:val="28"/>
                <w:szCs w:val="28"/>
              </w:rPr>
            </w:pPr>
            <w:r w:rsidRPr="00A64C31">
              <w:rPr>
                <w:sz w:val="28"/>
                <w:szCs w:val="28"/>
              </w:rPr>
              <w:t>Срок реализации</w:t>
            </w:r>
          </w:p>
        </w:tc>
        <w:tc>
          <w:tcPr>
            <w:tcW w:w="638" w:type="pct"/>
            <w:shd w:val="clear" w:color="auto" w:fill="auto"/>
          </w:tcPr>
          <w:p w:rsidR="001C28FD" w:rsidRDefault="001C28FD" w:rsidP="00FC713D">
            <w:pPr>
              <w:widowControl w:val="0"/>
              <w:autoSpaceDE w:val="0"/>
              <w:autoSpaceDN w:val="0"/>
              <w:adjustRightInd w:val="0"/>
              <w:jc w:val="center"/>
              <w:rPr>
                <w:sz w:val="28"/>
                <w:szCs w:val="28"/>
              </w:rPr>
            </w:pPr>
            <w:r w:rsidRPr="00A64C31">
              <w:rPr>
                <w:sz w:val="28"/>
                <w:szCs w:val="28"/>
              </w:rPr>
              <w:t>местный бюджет</w:t>
            </w:r>
          </w:p>
          <w:p w:rsidR="001C28FD" w:rsidRDefault="001C28FD" w:rsidP="00FC713D">
            <w:pPr>
              <w:widowControl w:val="0"/>
              <w:autoSpaceDE w:val="0"/>
              <w:autoSpaceDN w:val="0"/>
              <w:adjustRightInd w:val="0"/>
              <w:jc w:val="center"/>
              <w:rPr>
                <w:sz w:val="28"/>
                <w:szCs w:val="28"/>
              </w:rPr>
            </w:pPr>
            <w:r>
              <w:rPr>
                <w:sz w:val="28"/>
                <w:szCs w:val="28"/>
              </w:rPr>
              <w:t>2021г.</w:t>
            </w:r>
          </w:p>
          <w:p w:rsidR="001C28FD" w:rsidRPr="00A64C31" w:rsidRDefault="001C28FD" w:rsidP="00FC713D">
            <w:pPr>
              <w:widowControl w:val="0"/>
              <w:autoSpaceDE w:val="0"/>
              <w:autoSpaceDN w:val="0"/>
              <w:adjustRightInd w:val="0"/>
              <w:jc w:val="center"/>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r w:rsidR="001C28FD" w:rsidTr="00FC713D">
        <w:trPr>
          <w:trHeight w:val="952"/>
        </w:trPr>
        <w:tc>
          <w:tcPr>
            <w:tcW w:w="283" w:type="pct"/>
            <w:tcBorders>
              <w:top w:val="single" w:sz="4" w:space="0" w:color="auto"/>
              <w:left w:val="single" w:sz="4" w:space="0" w:color="auto"/>
              <w:bottom w:val="single" w:sz="4" w:space="0" w:color="auto"/>
              <w:right w:val="single" w:sz="4" w:space="0" w:color="auto"/>
            </w:tcBorders>
          </w:tcPr>
          <w:p w:rsidR="001C28FD" w:rsidRPr="00A64C31" w:rsidRDefault="001C28FD" w:rsidP="00FC713D">
            <w:pPr>
              <w:widowControl w:val="0"/>
              <w:autoSpaceDE w:val="0"/>
              <w:autoSpaceDN w:val="0"/>
              <w:adjustRightInd w:val="0"/>
              <w:ind w:firstLine="720"/>
              <w:jc w:val="center"/>
              <w:rPr>
                <w:sz w:val="28"/>
                <w:szCs w:val="28"/>
              </w:rPr>
            </w:pPr>
            <w:r>
              <w:rPr>
                <w:sz w:val="28"/>
                <w:szCs w:val="28"/>
              </w:rPr>
              <w:t>1</w:t>
            </w:r>
            <w:r w:rsidRPr="00A64C31">
              <w:rPr>
                <w:sz w:val="28"/>
                <w:szCs w:val="28"/>
              </w:rPr>
              <w:t>1</w:t>
            </w:r>
          </w:p>
        </w:tc>
        <w:tc>
          <w:tcPr>
            <w:tcW w:w="3329" w:type="pct"/>
            <w:tcBorders>
              <w:top w:val="single" w:sz="4" w:space="0" w:color="auto"/>
              <w:left w:val="single" w:sz="4" w:space="0" w:color="auto"/>
              <w:bottom w:val="single" w:sz="4" w:space="0" w:color="auto"/>
              <w:right w:val="single" w:sz="4" w:space="0" w:color="auto"/>
            </w:tcBorders>
          </w:tcPr>
          <w:p w:rsidR="001C28FD" w:rsidRPr="00A64C31" w:rsidRDefault="001C28FD" w:rsidP="00FC713D">
            <w:pPr>
              <w:widowControl w:val="0"/>
              <w:autoSpaceDE w:val="0"/>
              <w:autoSpaceDN w:val="0"/>
              <w:adjustRightInd w:val="0"/>
              <w:jc w:val="both"/>
              <w:rPr>
                <w:sz w:val="28"/>
                <w:szCs w:val="28"/>
              </w:rPr>
            </w:pPr>
            <w:r>
              <w:rPr>
                <w:sz w:val="28"/>
                <w:szCs w:val="28"/>
              </w:rPr>
              <w:t>Устройство и ремонт спортивно-игровых</w:t>
            </w:r>
            <w:r w:rsidRPr="00A64C31">
              <w:rPr>
                <w:sz w:val="28"/>
                <w:szCs w:val="28"/>
              </w:rPr>
              <w:t xml:space="preserve">  площад</w:t>
            </w:r>
            <w:r>
              <w:rPr>
                <w:sz w:val="28"/>
                <w:szCs w:val="28"/>
              </w:rPr>
              <w:t>ок, расположенных в  МО «Сергиевское сельское поселение»</w:t>
            </w:r>
          </w:p>
        </w:tc>
        <w:tc>
          <w:tcPr>
            <w:tcW w:w="750" w:type="pct"/>
            <w:tcBorders>
              <w:top w:val="single" w:sz="4" w:space="0" w:color="auto"/>
              <w:left w:val="single" w:sz="4" w:space="0" w:color="auto"/>
              <w:bottom w:val="single" w:sz="4" w:space="0" w:color="auto"/>
              <w:right w:val="single" w:sz="4" w:space="0" w:color="auto"/>
            </w:tcBorders>
            <w:vAlign w:val="center"/>
          </w:tcPr>
          <w:p w:rsidR="001C28FD" w:rsidRPr="00A64C31" w:rsidRDefault="001C28FD" w:rsidP="00FC713D">
            <w:pPr>
              <w:widowControl w:val="0"/>
              <w:autoSpaceDE w:val="0"/>
              <w:autoSpaceDN w:val="0"/>
              <w:adjustRightInd w:val="0"/>
              <w:jc w:val="center"/>
              <w:rPr>
                <w:sz w:val="28"/>
                <w:szCs w:val="28"/>
              </w:rPr>
            </w:pPr>
            <w:r>
              <w:rPr>
                <w:sz w:val="28"/>
                <w:szCs w:val="28"/>
              </w:rPr>
              <w:t>2019-2023</w:t>
            </w:r>
          </w:p>
        </w:tc>
        <w:tc>
          <w:tcPr>
            <w:tcW w:w="638" w:type="pct"/>
            <w:tcBorders>
              <w:top w:val="single" w:sz="4" w:space="0" w:color="auto"/>
              <w:left w:val="single" w:sz="4" w:space="0" w:color="auto"/>
              <w:bottom w:val="single" w:sz="4" w:space="0" w:color="auto"/>
              <w:right w:val="single" w:sz="4" w:space="0" w:color="auto"/>
            </w:tcBorders>
            <w:vAlign w:val="center"/>
          </w:tcPr>
          <w:p w:rsidR="001C28FD" w:rsidRPr="00F86B48" w:rsidRDefault="001C28FD" w:rsidP="00FC713D">
            <w:pPr>
              <w:widowControl w:val="0"/>
              <w:autoSpaceDE w:val="0"/>
              <w:autoSpaceDN w:val="0"/>
              <w:adjustRightInd w:val="0"/>
              <w:jc w:val="center"/>
              <w:rPr>
                <w:sz w:val="28"/>
                <w:szCs w:val="28"/>
              </w:rPr>
            </w:pPr>
            <w:r w:rsidRPr="00F86B48">
              <w:rPr>
                <w:sz w:val="28"/>
                <w:szCs w:val="28"/>
              </w:rPr>
              <w:t>200,0</w:t>
            </w:r>
          </w:p>
        </w:tc>
      </w:tr>
    </w:tbl>
    <w:p w:rsidR="001C28FD" w:rsidRDefault="001C28FD" w:rsidP="001C28FD">
      <w:pPr>
        <w:pStyle w:val="ad"/>
        <w:tabs>
          <w:tab w:val="left" w:pos="7020"/>
        </w:tabs>
        <w:spacing w:before="0"/>
        <w:ind w:firstLine="0"/>
        <w:jc w:val="center"/>
        <w:rPr>
          <w:b/>
          <w:sz w:val="28"/>
          <w:szCs w:val="28"/>
        </w:rPr>
      </w:pPr>
    </w:p>
    <w:p w:rsidR="001C28FD" w:rsidRDefault="001C28FD" w:rsidP="001C28FD">
      <w:pPr>
        <w:pStyle w:val="ad"/>
        <w:tabs>
          <w:tab w:val="left" w:pos="7020"/>
        </w:tabs>
        <w:spacing w:before="0"/>
        <w:ind w:firstLine="0"/>
        <w:jc w:val="center"/>
        <w:rPr>
          <w:b/>
          <w:sz w:val="28"/>
          <w:szCs w:val="28"/>
        </w:rPr>
      </w:pPr>
      <w:r>
        <w:rPr>
          <w:b/>
          <w:sz w:val="28"/>
          <w:szCs w:val="28"/>
        </w:rPr>
        <w:br w:type="page"/>
      </w:r>
    </w:p>
    <w:p w:rsidR="001C28FD" w:rsidRPr="002A1CED" w:rsidRDefault="001C28FD" w:rsidP="001C28FD">
      <w:pPr>
        <w:ind w:left="6237"/>
        <w:rPr>
          <w:bCs/>
          <w:sz w:val="28"/>
          <w:szCs w:val="28"/>
        </w:rPr>
      </w:pPr>
      <w:r w:rsidRPr="002A1CED">
        <w:rPr>
          <w:bCs/>
          <w:sz w:val="28"/>
          <w:szCs w:val="28"/>
        </w:rPr>
        <w:lastRenderedPageBreak/>
        <w:t xml:space="preserve">Приложение </w:t>
      </w:r>
      <w:r>
        <w:rPr>
          <w:bCs/>
          <w:sz w:val="28"/>
          <w:szCs w:val="28"/>
        </w:rPr>
        <w:t xml:space="preserve">6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И.О. главы </w:t>
      </w:r>
      <w:r>
        <w:rPr>
          <w:sz w:val="28"/>
          <w:szCs w:val="28"/>
        </w:rPr>
        <w:t>МО «Сергиевское сельское поселение»</w:t>
      </w:r>
    </w:p>
    <w:p w:rsidR="001C28FD" w:rsidRPr="00CF0064" w:rsidRDefault="001C28FD" w:rsidP="001C28FD">
      <w:pPr>
        <w:ind w:left="6237"/>
        <w:rPr>
          <w:bCs/>
          <w:sz w:val="28"/>
          <w:szCs w:val="28"/>
        </w:rPr>
      </w:pPr>
      <w:r>
        <w:rPr>
          <w:bCs/>
          <w:sz w:val="28"/>
          <w:szCs w:val="28"/>
        </w:rPr>
        <w:t xml:space="preserve">от 18.11.2020г. </w:t>
      </w:r>
      <w:r w:rsidRPr="00BC3CF8">
        <w:rPr>
          <w:bCs/>
          <w:sz w:val="28"/>
          <w:szCs w:val="28"/>
        </w:rPr>
        <w:t>№</w:t>
      </w:r>
      <w:r>
        <w:rPr>
          <w:bCs/>
          <w:sz w:val="28"/>
          <w:szCs w:val="28"/>
        </w:rPr>
        <w:t xml:space="preserve"> 97</w:t>
      </w:r>
    </w:p>
    <w:p w:rsidR="001C28FD" w:rsidRDefault="001C28FD" w:rsidP="001C28FD">
      <w:pPr>
        <w:pStyle w:val="ad"/>
        <w:tabs>
          <w:tab w:val="left" w:pos="7020"/>
        </w:tabs>
        <w:spacing w:before="0"/>
        <w:ind w:firstLine="0"/>
        <w:jc w:val="right"/>
        <w:rPr>
          <w:b/>
          <w:sz w:val="28"/>
          <w:szCs w:val="28"/>
        </w:rPr>
      </w:pPr>
    </w:p>
    <w:p w:rsidR="001C28FD" w:rsidRPr="0025591D" w:rsidRDefault="001C28FD" w:rsidP="001C28FD">
      <w:pPr>
        <w:pStyle w:val="ad"/>
        <w:tabs>
          <w:tab w:val="left" w:pos="7020"/>
        </w:tabs>
        <w:spacing w:before="0"/>
        <w:ind w:firstLine="0"/>
        <w:jc w:val="center"/>
        <w:rPr>
          <w:b/>
          <w:sz w:val="28"/>
          <w:szCs w:val="28"/>
        </w:rPr>
      </w:pPr>
      <w:r w:rsidRPr="0025591D">
        <w:rPr>
          <w:b/>
          <w:sz w:val="28"/>
          <w:szCs w:val="28"/>
        </w:rPr>
        <w:t>Подпрограмма «Прочие мероприятия по благоустройству поселения</w:t>
      </w:r>
      <w:r>
        <w:rPr>
          <w:b/>
          <w:sz w:val="28"/>
          <w:szCs w:val="28"/>
        </w:rPr>
        <w:t xml:space="preserve"> </w:t>
      </w:r>
      <w:r>
        <w:rPr>
          <w:b/>
          <w:bCs/>
          <w:sz w:val="28"/>
          <w:szCs w:val="28"/>
        </w:rPr>
        <w:t>до 2023 года</w:t>
      </w:r>
      <w:r w:rsidRPr="0025591D">
        <w:rPr>
          <w:b/>
          <w:sz w:val="28"/>
          <w:szCs w:val="28"/>
        </w:rPr>
        <w:t>»</w:t>
      </w:r>
    </w:p>
    <w:p w:rsidR="001C28FD" w:rsidRPr="0025591D" w:rsidRDefault="001C28FD" w:rsidP="001C28FD">
      <w:pPr>
        <w:pStyle w:val="a3"/>
        <w:ind w:firstLine="0"/>
        <w:jc w:val="center"/>
        <w:rPr>
          <w:lang w:eastAsia="en-US"/>
        </w:rPr>
      </w:pPr>
      <w:r w:rsidRPr="0025591D">
        <w:rPr>
          <w:lang w:eastAsia="en-US"/>
        </w:rPr>
        <w:t>Мероприятия подпрограммы «Прочие мероприятия по благоустройству поселения»</w:t>
      </w:r>
    </w:p>
    <w:tbl>
      <w:tblPr>
        <w:tblW w:w="4944" w:type="pct"/>
        <w:tblCellSpacing w:w="15" w:type="dxa"/>
        <w:tblInd w:w="-292" w:type="dxa"/>
        <w:tblLayout w:type="fixed"/>
        <w:tblCellMar>
          <w:top w:w="105" w:type="dxa"/>
          <w:left w:w="105" w:type="dxa"/>
          <w:bottom w:w="105" w:type="dxa"/>
          <w:right w:w="105" w:type="dxa"/>
        </w:tblCellMar>
        <w:tblLook w:val="00A0"/>
      </w:tblPr>
      <w:tblGrid>
        <w:gridCol w:w="391"/>
        <w:gridCol w:w="2550"/>
        <w:gridCol w:w="899"/>
        <w:gridCol w:w="822"/>
        <w:gridCol w:w="1346"/>
        <w:gridCol w:w="886"/>
        <w:gridCol w:w="961"/>
        <w:gridCol w:w="2807"/>
      </w:tblGrid>
      <w:tr w:rsidR="001C28FD" w:rsidRPr="008C63DE" w:rsidTr="00FC713D">
        <w:trPr>
          <w:trHeight w:val="673"/>
          <w:tblCellSpacing w:w="15" w:type="dxa"/>
        </w:trPr>
        <w:tc>
          <w:tcPr>
            <w:tcW w:w="164"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ind w:left="-150" w:right="-164"/>
              <w:jc w:val="center"/>
            </w:pPr>
            <w:r>
              <w:t>№</w:t>
            </w:r>
            <w:r w:rsidRPr="00B4672A">
              <w:br/>
            </w:r>
            <w:proofErr w:type="spellStart"/>
            <w:proofErr w:type="gramStart"/>
            <w:r w:rsidRPr="00B4672A">
              <w:t>п</w:t>
            </w:r>
            <w:proofErr w:type="spellEnd"/>
            <w:proofErr w:type="gramEnd"/>
            <w:r w:rsidRPr="00B4672A">
              <w:t>/</w:t>
            </w:r>
            <w:proofErr w:type="spellStart"/>
            <w:r w:rsidRPr="00B4672A">
              <w:t>п</w:t>
            </w:r>
            <w:proofErr w:type="spellEnd"/>
            <w:r w:rsidRPr="00B4672A">
              <w:t xml:space="preserve"> </w:t>
            </w:r>
          </w:p>
        </w:tc>
        <w:tc>
          <w:tcPr>
            <w:tcW w:w="1178"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Содержание мероприятия </w:t>
            </w:r>
          </w:p>
        </w:tc>
        <w:tc>
          <w:tcPr>
            <w:tcW w:w="1408" w:type="pct"/>
            <w:gridSpan w:val="3"/>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Ориентировочная стоимость, тыс.</w:t>
            </w:r>
            <w:r>
              <w:t xml:space="preserve"> руб.</w:t>
            </w:r>
          </w:p>
        </w:tc>
        <w:tc>
          <w:tcPr>
            <w:tcW w:w="405" w:type="pc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440" w:type="pc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1306" w:type="pct"/>
            <w:vMerge w:val="restart"/>
            <w:tcBorders>
              <w:top w:val="single" w:sz="6" w:space="0" w:color="000000"/>
              <w:left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Источник финансирования </w:t>
            </w:r>
          </w:p>
        </w:tc>
      </w:tr>
      <w:tr w:rsidR="001C28FD" w:rsidRPr="008C63DE" w:rsidTr="00FC713D">
        <w:trPr>
          <w:trHeight w:val="184"/>
          <w:tblCellSpacing w:w="15" w:type="dxa"/>
        </w:trPr>
        <w:tc>
          <w:tcPr>
            <w:tcW w:w="164"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1178"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c>
          <w:tcPr>
            <w:tcW w:w="411"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2019 г.</w:t>
            </w:r>
          </w:p>
        </w:tc>
        <w:tc>
          <w:tcPr>
            <w:tcW w:w="375"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2020 г.</w:t>
            </w:r>
          </w:p>
        </w:tc>
        <w:tc>
          <w:tcPr>
            <w:tcW w:w="594"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2021 г.</w:t>
            </w:r>
          </w:p>
        </w:tc>
        <w:tc>
          <w:tcPr>
            <w:tcW w:w="405" w:type="pct"/>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2022 г.</w:t>
            </w:r>
          </w:p>
        </w:tc>
        <w:tc>
          <w:tcPr>
            <w:tcW w:w="440" w:type="pct"/>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2023 г.</w:t>
            </w:r>
          </w:p>
        </w:tc>
        <w:tc>
          <w:tcPr>
            <w:tcW w:w="1306" w:type="pct"/>
            <w:vMerge/>
            <w:tcBorders>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p>
        </w:tc>
      </w:tr>
      <w:tr w:rsidR="001C28FD" w:rsidRPr="008C63DE" w:rsidTr="00FC713D">
        <w:trPr>
          <w:tblCellSpacing w:w="15" w:type="dxa"/>
        </w:trPr>
        <w:tc>
          <w:tcPr>
            <w:tcW w:w="164"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rsidRPr="00B4672A">
              <w:t xml:space="preserve">1 </w:t>
            </w:r>
          </w:p>
        </w:tc>
        <w:tc>
          <w:tcPr>
            <w:tcW w:w="1178"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ind w:left="556" w:hanging="556"/>
            </w:pPr>
            <w:r>
              <w:t>Услуги ОСАГО</w:t>
            </w:r>
          </w:p>
        </w:tc>
        <w:tc>
          <w:tcPr>
            <w:tcW w:w="411"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20,1</w:t>
            </w:r>
          </w:p>
        </w:tc>
        <w:tc>
          <w:tcPr>
            <w:tcW w:w="375"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22,7</w:t>
            </w:r>
          </w:p>
        </w:tc>
        <w:tc>
          <w:tcPr>
            <w:tcW w:w="594"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jc w:val="center"/>
            </w:pPr>
            <w:r>
              <w:t>23,0</w:t>
            </w:r>
          </w:p>
        </w:tc>
        <w:tc>
          <w:tcPr>
            <w:tcW w:w="40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23,0</w:t>
            </w:r>
          </w:p>
        </w:tc>
        <w:tc>
          <w:tcPr>
            <w:tcW w:w="44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23,0</w:t>
            </w:r>
          </w:p>
        </w:tc>
        <w:tc>
          <w:tcPr>
            <w:tcW w:w="1306" w:type="pct"/>
            <w:tcBorders>
              <w:top w:val="single" w:sz="6" w:space="0" w:color="000000"/>
              <w:left w:val="single" w:sz="6" w:space="0" w:color="000000"/>
              <w:bottom w:val="single" w:sz="6" w:space="0" w:color="000000"/>
              <w:right w:val="single" w:sz="6" w:space="0" w:color="000000"/>
            </w:tcBorders>
          </w:tcPr>
          <w:p w:rsidR="001C28FD" w:rsidRPr="00B4672A" w:rsidRDefault="001C28FD" w:rsidP="00FC713D">
            <w:pPr>
              <w:spacing w:before="100" w:beforeAutospacing="1" w:after="100" w:afterAutospacing="1"/>
            </w:pPr>
            <w:r>
              <w:t>Местный бюджет МО «Сергиевское сельское поселение»</w:t>
            </w:r>
          </w:p>
        </w:tc>
      </w:tr>
      <w:tr w:rsidR="001C28FD" w:rsidRPr="008C63DE" w:rsidTr="00FC713D">
        <w:trPr>
          <w:tblCellSpacing w:w="15" w:type="dxa"/>
        </w:trPr>
        <w:tc>
          <w:tcPr>
            <w:tcW w:w="164"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2</w:t>
            </w:r>
          </w:p>
        </w:tc>
        <w:tc>
          <w:tcPr>
            <w:tcW w:w="1178"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Работы по твердым бытовым отходам</w:t>
            </w:r>
          </w:p>
        </w:tc>
        <w:tc>
          <w:tcPr>
            <w:tcW w:w="41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3,3</w:t>
            </w:r>
          </w:p>
        </w:tc>
        <w:tc>
          <w:tcPr>
            <w:tcW w:w="37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3,7</w:t>
            </w:r>
          </w:p>
        </w:tc>
        <w:tc>
          <w:tcPr>
            <w:tcW w:w="594"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3,7</w:t>
            </w:r>
          </w:p>
        </w:tc>
        <w:tc>
          <w:tcPr>
            <w:tcW w:w="40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3,7</w:t>
            </w:r>
          </w:p>
        </w:tc>
        <w:tc>
          <w:tcPr>
            <w:tcW w:w="44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3,7</w:t>
            </w:r>
          </w:p>
        </w:tc>
        <w:tc>
          <w:tcPr>
            <w:tcW w:w="1306"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Местный бюджет МО «Сергиевское сельское поселение»</w:t>
            </w:r>
          </w:p>
        </w:tc>
      </w:tr>
      <w:tr w:rsidR="001C28FD" w:rsidRPr="008C63DE" w:rsidTr="00FC713D">
        <w:trPr>
          <w:tblCellSpacing w:w="15" w:type="dxa"/>
        </w:trPr>
        <w:tc>
          <w:tcPr>
            <w:tcW w:w="164"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w:t>
            </w:r>
          </w:p>
        </w:tc>
        <w:tc>
          <w:tcPr>
            <w:tcW w:w="1178"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 xml:space="preserve">Прочие мероприятия по благоустройству: свалка сухих деревьев, покос сухой растительности, акты на списание, ремонт пешеходных мостиков, содержание  и ремонт автомобиля ВАЗ 21074, трактора ЗТМ-60, приобретение ГСМ,  приобретение смазочных материалов для </w:t>
            </w:r>
            <w:proofErr w:type="spellStart"/>
            <w:r>
              <w:t>тримеров</w:t>
            </w:r>
            <w:proofErr w:type="spellEnd"/>
            <w:r>
              <w:t xml:space="preserve">, бензопил, приобретение хозяйственных и строительных материалов </w:t>
            </w:r>
          </w:p>
          <w:p w:rsidR="001C28FD" w:rsidRDefault="001C28FD" w:rsidP="00FC713D">
            <w:pPr>
              <w:spacing w:before="100" w:beforeAutospacing="1" w:after="100" w:afterAutospacing="1"/>
            </w:pPr>
          </w:p>
        </w:tc>
        <w:tc>
          <w:tcPr>
            <w:tcW w:w="41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1513,2</w:t>
            </w:r>
          </w:p>
        </w:tc>
        <w:tc>
          <w:tcPr>
            <w:tcW w:w="37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512,1</w:t>
            </w:r>
          </w:p>
        </w:tc>
        <w:tc>
          <w:tcPr>
            <w:tcW w:w="594"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337,0</w:t>
            </w:r>
          </w:p>
        </w:tc>
        <w:tc>
          <w:tcPr>
            <w:tcW w:w="40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337,0</w:t>
            </w:r>
          </w:p>
        </w:tc>
        <w:tc>
          <w:tcPr>
            <w:tcW w:w="44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337,0</w:t>
            </w:r>
          </w:p>
        </w:tc>
        <w:tc>
          <w:tcPr>
            <w:tcW w:w="1306"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Местный бюджет МО «Сергиевское сельское поселение»</w:t>
            </w:r>
          </w:p>
        </w:tc>
      </w:tr>
      <w:tr w:rsidR="001C28FD" w:rsidRPr="008C63DE" w:rsidTr="00FC713D">
        <w:trPr>
          <w:tblCellSpacing w:w="15" w:type="dxa"/>
        </w:trPr>
        <w:tc>
          <w:tcPr>
            <w:tcW w:w="164"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4</w:t>
            </w:r>
          </w:p>
        </w:tc>
        <w:tc>
          <w:tcPr>
            <w:tcW w:w="1178"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r>
              <w:t>Оплата услуг по договорам ГПХ</w:t>
            </w:r>
          </w:p>
        </w:tc>
        <w:tc>
          <w:tcPr>
            <w:tcW w:w="41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p>
        </w:tc>
        <w:tc>
          <w:tcPr>
            <w:tcW w:w="37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978,3</w:t>
            </w:r>
          </w:p>
        </w:tc>
        <w:tc>
          <w:tcPr>
            <w:tcW w:w="594"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800,0</w:t>
            </w:r>
          </w:p>
        </w:tc>
        <w:tc>
          <w:tcPr>
            <w:tcW w:w="40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800,0</w:t>
            </w:r>
          </w:p>
        </w:tc>
        <w:tc>
          <w:tcPr>
            <w:tcW w:w="44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800,0</w:t>
            </w:r>
          </w:p>
        </w:tc>
        <w:tc>
          <w:tcPr>
            <w:tcW w:w="1306"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p>
        </w:tc>
      </w:tr>
      <w:tr w:rsidR="001C28FD" w:rsidRPr="008C63DE" w:rsidTr="00FC713D">
        <w:trPr>
          <w:tblCellSpacing w:w="15" w:type="dxa"/>
        </w:trPr>
        <w:tc>
          <w:tcPr>
            <w:tcW w:w="1356" w:type="pct"/>
            <w:gridSpan w:val="2"/>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right"/>
            </w:pPr>
            <w:r>
              <w:t>Итого:</w:t>
            </w:r>
          </w:p>
        </w:tc>
        <w:tc>
          <w:tcPr>
            <w:tcW w:w="411"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1536,6</w:t>
            </w:r>
          </w:p>
        </w:tc>
        <w:tc>
          <w:tcPr>
            <w:tcW w:w="37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1516,8</w:t>
            </w:r>
          </w:p>
        </w:tc>
        <w:tc>
          <w:tcPr>
            <w:tcW w:w="594"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1163,70</w:t>
            </w:r>
          </w:p>
        </w:tc>
        <w:tc>
          <w:tcPr>
            <w:tcW w:w="405"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1163,70</w:t>
            </w:r>
          </w:p>
        </w:tc>
        <w:tc>
          <w:tcPr>
            <w:tcW w:w="440"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jc w:val="center"/>
            </w:pPr>
            <w:r>
              <w:t>1163, 70</w:t>
            </w:r>
          </w:p>
        </w:tc>
        <w:tc>
          <w:tcPr>
            <w:tcW w:w="1306" w:type="pct"/>
            <w:tcBorders>
              <w:top w:val="single" w:sz="6" w:space="0" w:color="000000"/>
              <w:left w:val="single" w:sz="6" w:space="0" w:color="000000"/>
              <w:bottom w:val="single" w:sz="6" w:space="0" w:color="000000"/>
              <w:right w:val="single" w:sz="6" w:space="0" w:color="000000"/>
            </w:tcBorders>
          </w:tcPr>
          <w:p w:rsidR="001C28FD" w:rsidRDefault="001C28FD" w:rsidP="00FC713D">
            <w:pPr>
              <w:spacing w:before="100" w:beforeAutospacing="1" w:after="100" w:afterAutospacing="1"/>
            </w:pPr>
          </w:p>
        </w:tc>
      </w:tr>
    </w:tbl>
    <w:p w:rsidR="001C28FD" w:rsidRDefault="001C28FD" w:rsidP="001C28FD">
      <w:bookmarkStart w:id="1" w:name="_GoBack"/>
      <w:bookmarkEnd w:id="1"/>
    </w:p>
    <w:p w:rsidR="0029670F" w:rsidRDefault="0029670F"/>
    <w:sectPr w:rsidR="0029670F" w:rsidSect="00EF6083">
      <w:footerReference w:type="even" r:id="rId9"/>
      <w:footerReference w:type="first" r:id="rId10"/>
      <w:pgSz w:w="11906" w:h="16838"/>
      <w:pgMar w:top="340" w:right="289" w:bottom="34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83" w:rsidRDefault="001C28FD">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51983" w:rsidRDefault="001C28F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83" w:rsidRDefault="001C28FD">
    <w:pPr>
      <w:pStyle w:val="a5"/>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nsid w:val="02F06486"/>
    <w:multiLevelType w:val="hybridMultilevel"/>
    <w:tmpl w:val="16AE9896"/>
    <w:lvl w:ilvl="0" w:tplc="1F464B3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7C55C9"/>
    <w:multiLevelType w:val="hybridMultilevel"/>
    <w:tmpl w:val="B4F49806"/>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46A6E"/>
    <w:multiLevelType w:val="hybridMultilevel"/>
    <w:tmpl w:val="6B6A1D96"/>
    <w:lvl w:ilvl="0" w:tplc="1D6284F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45455E"/>
    <w:multiLevelType w:val="hybridMultilevel"/>
    <w:tmpl w:val="0CE640C2"/>
    <w:lvl w:ilvl="0" w:tplc="6C9E6B8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5EB1318"/>
    <w:multiLevelType w:val="multilevel"/>
    <w:tmpl w:val="F9CCB3D4"/>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nsid w:val="480773CD"/>
    <w:multiLevelType w:val="hybridMultilevel"/>
    <w:tmpl w:val="BB6801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744205"/>
    <w:multiLevelType w:val="hybridMultilevel"/>
    <w:tmpl w:val="80803C7C"/>
    <w:lvl w:ilvl="0" w:tplc="B60C85D4">
      <w:start w:val="2"/>
      <w:numFmt w:val="decimal"/>
      <w:lvlText w:val="%1."/>
      <w:lvlJc w:val="left"/>
      <w:pPr>
        <w:tabs>
          <w:tab w:val="num" w:pos="1068"/>
        </w:tabs>
        <w:ind w:left="1068" w:hanging="360"/>
      </w:pPr>
      <w:rPr>
        <w:rFonts w:cs="Times New Roman" w:hint="default"/>
      </w:rPr>
    </w:lvl>
    <w:lvl w:ilvl="1" w:tplc="AD9E2FFA">
      <w:numFmt w:val="none"/>
      <w:lvlText w:val=""/>
      <w:lvlJc w:val="left"/>
      <w:pPr>
        <w:tabs>
          <w:tab w:val="num" w:pos="360"/>
        </w:tabs>
      </w:pPr>
      <w:rPr>
        <w:rFonts w:cs="Times New Roman"/>
      </w:rPr>
    </w:lvl>
    <w:lvl w:ilvl="2" w:tplc="ED741330">
      <w:numFmt w:val="none"/>
      <w:lvlText w:val=""/>
      <w:lvlJc w:val="left"/>
      <w:pPr>
        <w:tabs>
          <w:tab w:val="num" w:pos="360"/>
        </w:tabs>
      </w:pPr>
      <w:rPr>
        <w:rFonts w:cs="Times New Roman"/>
      </w:rPr>
    </w:lvl>
    <w:lvl w:ilvl="3" w:tplc="9FC273B6">
      <w:numFmt w:val="none"/>
      <w:lvlText w:val=""/>
      <w:lvlJc w:val="left"/>
      <w:pPr>
        <w:tabs>
          <w:tab w:val="num" w:pos="360"/>
        </w:tabs>
      </w:pPr>
      <w:rPr>
        <w:rFonts w:cs="Times New Roman"/>
      </w:rPr>
    </w:lvl>
    <w:lvl w:ilvl="4" w:tplc="A8B6B716">
      <w:numFmt w:val="none"/>
      <w:lvlText w:val=""/>
      <w:lvlJc w:val="left"/>
      <w:pPr>
        <w:tabs>
          <w:tab w:val="num" w:pos="360"/>
        </w:tabs>
      </w:pPr>
      <w:rPr>
        <w:rFonts w:cs="Times New Roman"/>
      </w:rPr>
    </w:lvl>
    <w:lvl w:ilvl="5" w:tplc="61D832AE">
      <w:numFmt w:val="none"/>
      <w:lvlText w:val=""/>
      <w:lvlJc w:val="left"/>
      <w:pPr>
        <w:tabs>
          <w:tab w:val="num" w:pos="360"/>
        </w:tabs>
      </w:pPr>
      <w:rPr>
        <w:rFonts w:cs="Times New Roman"/>
      </w:rPr>
    </w:lvl>
    <w:lvl w:ilvl="6" w:tplc="BF76B398">
      <w:numFmt w:val="none"/>
      <w:lvlText w:val=""/>
      <w:lvlJc w:val="left"/>
      <w:pPr>
        <w:tabs>
          <w:tab w:val="num" w:pos="360"/>
        </w:tabs>
      </w:pPr>
      <w:rPr>
        <w:rFonts w:cs="Times New Roman"/>
      </w:rPr>
    </w:lvl>
    <w:lvl w:ilvl="7" w:tplc="841466EC">
      <w:numFmt w:val="none"/>
      <w:lvlText w:val=""/>
      <w:lvlJc w:val="left"/>
      <w:pPr>
        <w:tabs>
          <w:tab w:val="num" w:pos="360"/>
        </w:tabs>
      </w:pPr>
      <w:rPr>
        <w:rFonts w:cs="Times New Roman"/>
      </w:rPr>
    </w:lvl>
    <w:lvl w:ilvl="8" w:tplc="CA3C193A">
      <w:numFmt w:val="none"/>
      <w:lvlText w:val=""/>
      <w:lvlJc w:val="left"/>
      <w:pPr>
        <w:tabs>
          <w:tab w:val="num" w:pos="360"/>
        </w:tabs>
      </w:pPr>
      <w:rPr>
        <w:rFonts w:cs="Times New Roman"/>
      </w:rPr>
    </w:lvl>
  </w:abstractNum>
  <w:abstractNum w:abstractNumId="8">
    <w:nsid w:val="67F312A0"/>
    <w:multiLevelType w:val="hybridMultilevel"/>
    <w:tmpl w:val="C8D2B8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947E4"/>
    <w:multiLevelType w:val="hybridMultilevel"/>
    <w:tmpl w:val="B66013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2"/>
  </w:num>
  <w:num w:numId="6">
    <w:abstractNumId w:val="4"/>
  </w:num>
  <w:num w:numId="7">
    <w:abstractNumId w:val="5"/>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8FD"/>
    <w:rsid w:val="001C28FD"/>
    <w:rsid w:val="00296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F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1"/>
    <w:qFormat/>
    <w:rsid w:val="001C28FD"/>
    <w:pPr>
      <w:keepNext/>
      <w:spacing w:before="240" w:after="60"/>
      <w:outlineLvl w:val="0"/>
    </w:pPr>
    <w:rPr>
      <w:rFonts w:ascii="Arial" w:eastAsia="Times New Roman" w:hAnsi="Arial"/>
      <w:b/>
      <w:bCs/>
      <w:kern w:val="32"/>
      <w:sz w:val="32"/>
      <w:szCs w:val="32"/>
    </w:rPr>
  </w:style>
  <w:style w:type="paragraph" w:styleId="3">
    <w:name w:val="heading 3"/>
    <w:basedOn w:val="a"/>
    <w:next w:val="a"/>
    <w:link w:val="30"/>
    <w:uiPriority w:val="99"/>
    <w:unhideWhenUsed/>
    <w:qFormat/>
    <w:rsid w:val="001C28FD"/>
    <w:pPr>
      <w:keepNext/>
      <w:spacing w:before="240" w:after="60"/>
      <w:outlineLvl w:val="2"/>
    </w:pPr>
    <w:rPr>
      <w:rFonts w:ascii="Cambria" w:eastAsia="Times New Roman" w:hAnsi="Cambria"/>
      <w:b/>
      <w:bCs/>
      <w:sz w:val="26"/>
      <w:szCs w:val="26"/>
    </w:rPr>
  </w:style>
  <w:style w:type="paragraph" w:styleId="5">
    <w:name w:val="heading 5"/>
    <w:basedOn w:val="a"/>
    <w:next w:val="a"/>
    <w:link w:val="50"/>
    <w:semiHidden/>
    <w:unhideWhenUsed/>
    <w:qFormat/>
    <w:rsid w:val="001C28FD"/>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8F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1C28FD"/>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1C28FD"/>
    <w:rPr>
      <w:rFonts w:ascii="Calibri" w:eastAsia="Times New Roman" w:hAnsi="Calibri" w:cs="Times New Roman"/>
      <w:b/>
      <w:bCs/>
      <w:i/>
      <w:iCs/>
      <w:sz w:val="26"/>
      <w:szCs w:val="26"/>
      <w:lang w:eastAsia="ru-RU"/>
    </w:rPr>
  </w:style>
  <w:style w:type="paragraph" w:styleId="a3">
    <w:name w:val="Body Text Indent"/>
    <w:aliases w:val="Основной текст 1"/>
    <w:basedOn w:val="a"/>
    <w:link w:val="a4"/>
    <w:rsid w:val="001C28FD"/>
    <w:pPr>
      <w:ind w:firstLine="485"/>
      <w:jc w:val="both"/>
    </w:pPr>
    <w:rPr>
      <w:color w:val="000000"/>
    </w:rPr>
  </w:style>
  <w:style w:type="character" w:customStyle="1" w:styleId="a4">
    <w:name w:val="Основной текст с отступом Знак"/>
    <w:aliases w:val="Основной текст 1 Знак"/>
    <w:basedOn w:val="a0"/>
    <w:link w:val="a3"/>
    <w:rsid w:val="001C28FD"/>
    <w:rPr>
      <w:rFonts w:ascii="Times New Roman" w:eastAsia="Calibri" w:hAnsi="Times New Roman" w:cs="Times New Roman"/>
      <w:color w:val="000000"/>
      <w:sz w:val="24"/>
      <w:szCs w:val="24"/>
      <w:lang w:eastAsia="ru-RU"/>
    </w:rPr>
  </w:style>
  <w:style w:type="paragraph" w:styleId="a5">
    <w:name w:val="footer"/>
    <w:basedOn w:val="a"/>
    <w:link w:val="a6"/>
    <w:uiPriority w:val="99"/>
    <w:rsid w:val="001C28FD"/>
    <w:pPr>
      <w:tabs>
        <w:tab w:val="center" w:pos="4677"/>
        <w:tab w:val="right" w:pos="9355"/>
      </w:tabs>
    </w:pPr>
  </w:style>
  <w:style w:type="character" w:customStyle="1" w:styleId="a6">
    <w:name w:val="Нижний колонтитул Знак"/>
    <w:basedOn w:val="a0"/>
    <w:link w:val="a5"/>
    <w:uiPriority w:val="99"/>
    <w:rsid w:val="001C28FD"/>
    <w:rPr>
      <w:rFonts w:ascii="Times New Roman" w:eastAsia="Calibri" w:hAnsi="Times New Roman" w:cs="Times New Roman"/>
      <w:sz w:val="24"/>
      <w:szCs w:val="24"/>
      <w:lang w:eastAsia="ru-RU"/>
    </w:rPr>
  </w:style>
  <w:style w:type="paragraph" w:customStyle="1" w:styleId="ConsPlusNormal">
    <w:name w:val="ConsPlusNormal"/>
    <w:uiPriority w:val="99"/>
    <w:rsid w:val="001C28F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C28F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C28F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7">
    <w:name w:val="Содержимое таблицы"/>
    <w:basedOn w:val="a"/>
    <w:rsid w:val="001C28FD"/>
    <w:pPr>
      <w:widowControl w:val="0"/>
      <w:suppressLineNumbers/>
      <w:suppressAutoHyphens/>
    </w:pPr>
    <w:rPr>
      <w:rFonts w:ascii="Arial" w:eastAsia="Times New Roman" w:hAnsi="Arial" w:cs="Arial"/>
      <w:kern w:val="2"/>
      <w:sz w:val="20"/>
      <w:szCs w:val="20"/>
    </w:rPr>
  </w:style>
  <w:style w:type="paragraph" w:styleId="a8">
    <w:name w:val="header"/>
    <w:basedOn w:val="a"/>
    <w:link w:val="a9"/>
    <w:rsid w:val="001C28FD"/>
    <w:pPr>
      <w:tabs>
        <w:tab w:val="center" w:pos="4677"/>
        <w:tab w:val="right" w:pos="9355"/>
      </w:tabs>
    </w:pPr>
  </w:style>
  <w:style w:type="character" w:customStyle="1" w:styleId="a9">
    <w:name w:val="Верхний колонтитул Знак"/>
    <w:basedOn w:val="a0"/>
    <w:link w:val="a8"/>
    <w:rsid w:val="001C28FD"/>
    <w:rPr>
      <w:rFonts w:ascii="Times New Roman" w:eastAsia="Calibri" w:hAnsi="Times New Roman" w:cs="Times New Roman"/>
      <w:sz w:val="24"/>
      <w:szCs w:val="24"/>
      <w:lang w:eastAsia="ru-RU"/>
    </w:rPr>
  </w:style>
  <w:style w:type="paragraph" w:styleId="aa">
    <w:name w:val="No Spacing"/>
    <w:uiPriority w:val="1"/>
    <w:qFormat/>
    <w:rsid w:val="001C28FD"/>
    <w:pPr>
      <w:spacing w:after="0" w:line="240" w:lineRule="auto"/>
    </w:pPr>
    <w:rPr>
      <w:rFonts w:ascii="Calibri" w:eastAsia="Times New Roman" w:hAnsi="Calibri" w:cs="Times New Roman"/>
      <w:lang w:eastAsia="ru-RU"/>
    </w:rPr>
  </w:style>
  <w:style w:type="paragraph" w:customStyle="1" w:styleId="ab">
    <w:name w:val="Таблицы (моноширинный)"/>
    <w:basedOn w:val="a"/>
    <w:next w:val="a"/>
    <w:rsid w:val="001C28FD"/>
    <w:pPr>
      <w:widowControl w:val="0"/>
      <w:autoSpaceDE w:val="0"/>
      <w:autoSpaceDN w:val="0"/>
      <w:adjustRightInd w:val="0"/>
      <w:jc w:val="both"/>
    </w:pPr>
    <w:rPr>
      <w:rFonts w:ascii="Courier New" w:eastAsia="Times New Roman" w:hAnsi="Courier New" w:cs="Courier New"/>
      <w:sz w:val="20"/>
      <w:szCs w:val="20"/>
    </w:rPr>
  </w:style>
  <w:style w:type="character" w:customStyle="1" w:styleId="11">
    <w:name w:val="Заголовок 1 Знак1"/>
    <w:link w:val="1"/>
    <w:locked/>
    <w:rsid w:val="001C28FD"/>
    <w:rPr>
      <w:rFonts w:ascii="Arial" w:eastAsia="Times New Roman" w:hAnsi="Arial" w:cs="Times New Roman"/>
      <w:b/>
      <w:bCs/>
      <w:kern w:val="32"/>
      <w:sz w:val="32"/>
      <w:szCs w:val="32"/>
      <w:lang w:eastAsia="ru-RU"/>
    </w:rPr>
  </w:style>
  <w:style w:type="character" w:styleId="ac">
    <w:name w:val="page number"/>
    <w:basedOn w:val="a0"/>
    <w:uiPriority w:val="99"/>
    <w:rsid w:val="001C28FD"/>
  </w:style>
  <w:style w:type="paragraph" w:customStyle="1" w:styleId="ad">
    <w:name w:val="Абзац_пост"/>
    <w:basedOn w:val="a"/>
    <w:uiPriority w:val="99"/>
    <w:rsid w:val="001C28FD"/>
    <w:pPr>
      <w:spacing w:before="120"/>
      <w:ind w:firstLine="720"/>
      <w:jc w:val="both"/>
    </w:pPr>
    <w:rPr>
      <w:rFonts w:eastAsia="Times New Roman"/>
      <w:sz w:val="26"/>
      <w:szCs w:val="20"/>
    </w:rPr>
  </w:style>
  <w:style w:type="paragraph" w:styleId="ae">
    <w:name w:val="Balloon Text"/>
    <w:basedOn w:val="a"/>
    <w:link w:val="af"/>
    <w:rsid w:val="001C28FD"/>
    <w:rPr>
      <w:rFonts w:ascii="Tahoma" w:hAnsi="Tahoma"/>
      <w:sz w:val="16"/>
      <w:szCs w:val="16"/>
    </w:rPr>
  </w:style>
  <w:style w:type="character" w:customStyle="1" w:styleId="af">
    <w:name w:val="Текст выноски Знак"/>
    <w:basedOn w:val="a0"/>
    <w:link w:val="ae"/>
    <w:rsid w:val="001C28FD"/>
    <w:rPr>
      <w:rFonts w:ascii="Tahoma" w:eastAsia="Calibri" w:hAnsi="Tahoma" w:cs="Times New Roman"/>
      <w:sz w:val="16"/>
      <w:szCs w:val="16"/>
      <w:lang w:eastAsia="ru-RU"/>
    </w:rPr>
  </w:style>
  <w:style w:type="character" w:customStyle="1" w:styleId="af0">
    <w:name w:val="Название Знак"/>
    <w:rsid w:val="001C28FD"/>
    <w:rPr>
      <w:b/>
      <w:bCs/>
    </w:rPr>
  </w:style>
  <w:style w:type="paragraph" w:styleId="af1">
    <w:name w:val="Title"/>
    <w:basedOn w:val="a"/>
    <w:next w:val="a"/>
    <w:link w:val="12"/>
    <w:uiPriority w:val="10"/>
    <w:qFormat/>
    <w:rsid w:val="001C28FD"/>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1"/>
    <w:uiPriority w:val="10"/>
    <w:rsid w:val="001C28FD"/>
    <w:rPr>
      <w:rFonts w:asciiTheme="majorHAnsi" w:eastAsiaTheme="majorEastAsia" w:hAnsiTheme="majorHAnsi" w:cstheme="majorBidi"/>
      <w:spacing w:val="-10"/>
      <w:kern w:val="28"/>
      <w:sz w:val="56"/>
      <w:szCs w:val="56"/>
      <w:lang w:eastAsia="ru-RU"/>
    </w:rPr>
  </w:style>
  <w:style w:type="paragraph" w:styleId="af2">
    <w:name w:val="List Paragraph"/>
    <w:basedOn w:val="a"/>
    <w:uiPriority w:val="34"/>
    <w:qFormat/>
    <w:rsid w:val="001C2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1234;fld=134;dst=100012"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9432</Words>
  <Characters>53763</Characters>
  <Application>Microsoft Office Word</Application>
  <DocSecurity>0</DocSecurity>
  <Lines>448</Lines>
  <Paragraphs>126</Paragraphs>
  <ScaleCrop>false</ScaleCrop>
  <Company/>
  <LinksUpToDate>false</LinksUpToDate>
  <CharactersWithSpaces>63069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Zapas</dc:creator>
  <cp:lastModifiedBy>Zapas</cp:lastModifiedBy>
  <cp:revision>1</cp:revision>
  <dcterms:created xsi:type="dcterms:W3CDTF">2021-02-16T12:53:00Z</dcterms:created>
  <dcterms:modified xsi:type="dcterms:W3CDTF">2021-02-16T12:55:00Z</dcterms:modified>
</cp:coreProperties>
</file>