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1" w:type="dxa"/>
        <w:jc w:val="center"/>
        <w:tblBorders>
          <w:bottom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2084"/>
        <w:gridCol w:w="3827"/>
      </w:tblGrid>
      <w:tr w:rsidR="00622AD2" w:rsidRPr="00653056" w:rsidTr="003F7ECA">
        <w:trPr>
          <w:cantSplit/>
          <w:jc w:val="center"/>
        </w:trPr>
        <w:tc>
          <w:tcPr>
            <w:tcW w:w="4410" w:type="dxa"/>
          </w:tcPr>
          <w:p w:rsidR="00622AD2" w:rsidRPr="00F7691C" w:rsidRDefault="00622AD2" w:rsidP="003F7ECA">
            <w:pPr>
              <w:snapToGrid w:val="0"/>
              <w:spacing w:after="0" w:line="240" w:lineRule="atLeast"/>
              <w:ind w:hanging="48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proofErr w:type="gramStart"/>
            <w:r w:rsidRPr="00F7691C">
              <w:rPr>
                <w:rFonts w:ascii="Times New Roman" w:hAnsi="Times New Roman" w:cs="Times New Roman"/>
                <w:b/>
                <w:i/>
                <w:szCs w:val="20"/>
              </w:rPr>
              <w:t>Российская  Федерация</w:t>
            </w:r>
            <w:proofErr w:type="gramEnd"/>
          </w:p>
          <w:p w:rsidR="00622AD2" w:rsidRPr="00F7691C" w:rsidRDefault="00622AD2" w:rsidP="003F7ECA">
            <w:pPr>
              <w:snapToGrid w:val="0"/>
              <w:spacing w:after="0" w:line="240" w:lineRule="atLeast"/>
              <w:ind w:hanging="48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F7691C">
              <w:rPr>
                <w:rFonts w:ascii="Times New Roman" w:hAnsi="Times New Roman" w:cs="Times New Roman"/>
                <w:b/>
                <w:i/>
                <w:szCs w:val="20"/>
              </w:rPr>
              <w:t>Республика Адыгея</w:t>
            </w:r>
          </w:p>
          <w:p w:rsidR="00622AD2" w:rsidRPr="00F7691C" w:rsidRDefault="00622AD2" w:rsidP="003F7ECA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F7691C">
              <w:rPr>
                <w:rFonts w:ascii="Times New Roman" w:hAnsi="Times New Roman" w:cs="Times New Roman"/>
                <w:b/>
                <w:i/>
                <w:szCs w:val="20"/>
              </w:rP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2084" w:type="dxa"/>
            <w:vAlign w:val="center"/>
          </w:tcPr>
          <w:p w:rsidR="00622AD2" w:rsidRPr="00653056" w:rsidRDefault="00622AD2" w:rsidP="003F7ECA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56">
              <w:rPr>
                <w:rFonts w:ascii="Times New Roman" w:hAnsi="Times New Roman" w:cs="Times New Roman"/>
                <w:sz w:val="20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764678655" r:id="rId6"/>
              </w:object>
            </w:r>
          </w:p>
        </w:tc>
        <w:tc>
          <w:tcPr>
            <w:tcW w:w="3827" w:type="dxa"/>
          </w:tcPr>
          <w:p w:rsidR="00622AD2" w:rsidRPr="00F7691C" w:rsidRDefault="00622AD2" w:rsidP="003F7ECA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  <w:tab w:val="left" w:pos="1080"/>
              </w:tabs>
              <w:suppressAutoHyphens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0"/>
                <w:lang w:eastAsia="ru-RU"/>
              </w:rPr>
            </w:pPr>
            <w:proofErr w:type="spellStart"/>
            <w:r w:rsidRPr="00F7691C">
              <w:rPr>
                <w:rFonts w:ascii="Times New Roman" w:hAnsi="Times New Roman"/>
                <w:sz w:val="22"/>
                <w:szCs w:val="20"/>
                <w:lang w:eastAsia="ru-RU"/>
              </w:rPr>
              <w:t>Российскэ</w:t>
            </w:r>
            <w:proofErr w:type="spellEnd"/>
            <w:r w:rsidRPr="00F7691C">
              <w:rPr>
                <w:rFonts w:ascii="Times New Roman" w:hAnsi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F7691C">
              <w:rPr>
                <w:rFonts w:ascii="Times New Roman" w:hAnsi="Times New Roman"/>
                <w:sz w:val="22"/>
                <w:szCs w:val="20"/>
                <w:lang w:eastAsia="ru-RU"/>
              </w:rPr>
              <w:t>Федерацие</w:t>
            </w:r>
            <w:proofErr w:type="spellEnd"/>
          </w:p>
          <w:p w:rsidR="00622AD2" w:rsidRPr="00F7691C" w:rsidRDefault="00622AD2" w:rsidP="003F7ECA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  <w:tab w:val="left" w:pos="1080"/>
              </w:tabs>
              <w:suppressAutoHyphens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0"/>
                <w:lang w:eastAsia="ru-RU"/>
              </w:rPr>
            </w:pPr>
            <w:proofErr w:type="spellStart"/>
            <w:r w:rsidRPr="00F7691C">
              <w:rPr>
                <w:rFonts w:ascii="Times New Roman" w:hAnsi="Times New Roman"/>
                <w:sz w:val="22"/>
                <w:szCs w:val="20"/>
                <w:lang w:eastAsia="ru-RU"/>
              </w:rPr>
              <w:t>Адыгэ</w:t>
            </w:r>
            <w:proofErr w:type="spellEnd"/>
            <w:r w:rsidRPr="00F7691C">
              <w:rPr>
                <w:rFonts w:ascii="Times New Roman" w:hAnsi="Times New Roman"/>
                <w:sz w:val="22"/>
                <w:szCs w:val="20"/>
                <w:lang w:eastAsia="ru-RU"/>
              </w:rPr>
              <w:t xml:space="preserve"> Республик</w:t>
            </w:r>
          </w:p>
          <w:p w:rsidR="00622AD2" w:rsidRPr="00653056" w:rsidRDefault="00622AD2" w:rsidP="003F7ECA">
            <w:pPr>
              <w:pStyle w:val="5"/>
              <w:numPr>
                <w:ilvl w:val="4"/>
                <w:numId w:val="0"/>
              </w:numPr>
              <w:tabs>
                <w:tab w:val="left" w:pos="0"/>
              </w:tabs>
              <w:snapToGrid w:val="0"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691C">
              <w:rPr>
                <w:rFonts w:ascii="Times New Roman" w:hAnsi="Times New Roman"/>
                <w:sz w:val="22"/>
                <w:szCs w:val="20"/>
                <w:lang w:eastAsia="ru-RU"/>
              </w:rPr>
              <w:t>Муниципальнэ</w:t>
            </w:r>
            <w:proofErr w:type="spellEnd"/>
            <w:r w:rsidRPr="00F7691C">
              <w:rPr>
                <w:rFonts w:ascii="Times New Roman" w:hAnsi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F7691C">
              <w:rPr>
                <w:rFonts w:ascii="Times New Roman" w:hAnsi="Times New Roman"/>
                <w:sz w:val="22"/>
                <w:szCs w:val="20"/>
                <w:lang w:eastAsia="ru-RU"/>
              </w:rPr>
              <w:t>образованиеу</w:t>
            </w:r>
            <w:proofErr w:type="spellEnd"/>
            <w:r w:rsidRPr="00F7691C">
              <w:rPr>
                <w:rFonts w:ascii="Times New Roman" w:hAnsi="Times New Roman"/>
                <w:sz w:val="22"/>
                <w:szCs w:val="20"/>
                <w:lang w:eastAsia="ru-RU"/>
              </w:rPr>
              <w:t xml:space="preserve"> «</w:t>
            </w:r>
            <w:proofErr w:type="spellStart"/>
            <w:r w:rsidRPr="00F7691C">
              <w:rPr>
                <w:rFonts w:ascii="Times New Roman" w:hAnsi="Times New Roman"/>
                <w:sz w:val="22"/>
                <w:szCs w:val="20"/>
                <w:lang w:eastAsia="ru-RU"/>
              </w:rPr>
              <w:t>Сергиевскэ</w:t>
            </w:r>
            <w:proofErr w:type="spellEnd"/>
            <w:r w:rsidRPr="00F7691C">
              <w:rPr>
                <w:rFonts w:ascii="Times New Roman" w:hAnsi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F7691C">
              <w:rPr>
                <w:rFonts w:ascii="Times New Roman" w:hAnsi="Times New Roman"/>
                <w:sz w:val="22"/>
                <w:szCs w:val="20"/>
                <w:lang w:eastAsia="ru-RU"/>
              </w:rPr>
              <w:t>къоджэ</w:t>
            </w:r>
            <w:proofErr w:type="spellEnd"/>
            <w:r w:rsidRPr="00F7691C">
              <w:rPr>
                <w:rFonts w:ascii="Times New Roman" w:hAnsi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F7691C">
              <w:rPr>
                <w:rFonts w:ascii="Times New Roman" w:hAnsi="Times New Roman"/>
                <w:sz w:val="22"/>
                <w:szCs w:val="20"/>
                <w:lang w:eastAsia="ru-RU"/>
              </w:rPr>
              <w:t>псэуп</w:t>
            </w:r>
            <w:proofErr w:type="spellEnd"/>
            <w:r w:rsidRPr="00F7691C">
              <w:rPr>
                <w:rFonts w:ascii="Times New Roman" w:hAnsi="Times New Roman"/>
                <w:sz w:val="22"/>
                <w:szCs w:val="20"/>
                <w:lang w:eastAsia="ru-RU"/>
              </w:rPr>
              <w:t xml:space="preserve">   </w:t>
            </w:r>
            <w:proofErr w:type="spellStart"/>
            <w:r w:rsidRPr="00F7691C">
              <w:rPr>
                <w:rFonts w:ascii="Times New Roman" w:hAnsi="Times New Roman"/>
                <w:sz w:val="22"/>
                <w:szCs w:val="20"/>
                <w:lang w:eastAsia="ru-RU"/>
              </w:rPr>
              <w:t>Iэм</w:t>
            </w:r>
            <w:proofErr w:type="spellEnd"/>
            <w:r w:rsidRPr="00F7691C">
              <w:rPr>
                <w:rFonts w:ascii="Times New Roman" w:hAnsi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F7691C">
              <w:rPr>
                <w:rFonts w:ascii="Times New Roman" w:hAnsi="Times New Roman"/>
                <w:sz w:val="22"/>
                <w:szCs w:val="20"/>
                <w:lang w:eastAsia="ru-RU"/>
              </w:rPr>
              <w:t>иадминистрацие</w:t>
            </w:r>
            <w:proofErr w:type="spellEnd"/>
          </w:p>
        </w:tc>
      </w:tr>
    </w:tbl>
    <w:p w:rsidR="00F7691C" w:rsidRDefault="00F7691C" w:rsidP="00F7691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2AD2" w:rsidRDefault="00622AD2" w:rsidP="00F7691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622AD2" w:rsidRPr="00095284" w:rsidRDefault="00B779B5" w:rsidP="00095284">
      <w:pPr>
        <w:pStyle w:val="a3"/>
        <w:spacing w:before="240"/>
        <w:jc w:val="left"/>
        <w:rPr>
          <w:b w:val="0"/>
          <w:sz w:val="28"/>
          <w:szCs w:val="28"/>
        </w:rPr>
      </w:pPr>
      <w:r w:rsidRPr="00B779B5">
        <w:rPr>
          <w:b w:val="0"/>
          <w:sz w:val="28"/>
          <w:szCs w:val="28"/>
        </w:rPr>
        <w:t>О</w:t>
      </w:r>
      <w:r w:rsidR="00FB548D" w:rsidRPr="00B779B5">
        <w:rPr>
          <w:b w:val="0"/>
          <w:sz w:val="28"/>
          <w:szCs w:val="28"/>
        </w:rPr>
        <w:t>т</w:t>
      </w:r>
      <w:r w:rsidRPr="00B779B5">
        <w:rPr>
          <w:b w:val="0"/>
          <w:sz w:val="28"/>
          <w:szCs w:val="28"/>
        </w:rPr>
        <w:t xml:space="preserve"> </w:t>
      </w:r>
      <w:r w:rsidR="00FF77CE">
        <w:rPr>
          <w:b w:val="0"/>
          <w:sz w:val="28"/>
          <w:szCs w:val="28"/>
        </w:rPr>
        <w:t xml:space="preserve">«19» декабря </w:t>
      </w:r>
      <w:r w:rsidR="004C531C">
        <w:rPr>
          <w:b w:val="0"/>
          <w:sz w:val="28"/>
          <w:szCs w:val="28"/>
        </w:rPr>
        <w:t>2023</w:t>
      </w:r>
      <w:r w:rsidR="00622AD2" w:rsidRPr="00B779B5">
        <w:rPr>
          <w:b w:val="0"/>
          <w:sz w:val="28"/>
          <w:szCs w:val="28"/>
        </w:rPr>
        <w:t>г.</w:t>
      </w:r>
      <w:r>
        <w:rPr>
          <w:sz w:val="28"/>
          <w:szCs w:val="28"/>
        </w:rPr>
        <w:tab/>
      </w:r>
      <w:r w:rsidR="003266C2" w:rsidRPr="00B779B5">
        <w:rPr>
          <w:sz w:val="28"/>
          <w:szCs w:val="28"/>
        </w:rPr>
        <w:tab/>
      </w:r>
      <w:r w:rsidR="00FF77CE">
        <w:rPr>
          <w:sz w:val="28"/>
          <w:szCs w:val="28"/>
        </w:rPr>
        <w:t xml:space="preserve">    </w:t>
      </w:r>
      <w:r w:rsidR="00622AD2" w:rsidRPr="00B779B5">
        <w:rPr>
          <w:b w:val="0"/>
          <w:sz w:val="28"/>
          <w:szCs w:val="28"/>
        </w:rPr>
        <w:t>№</w:t>
      </w:r>
      <w:r w:rsidR="00FF77CE">
        <w:rPr>
          <w:b w:val="0"/>
          <w:sz w:val="28"/>
          <w:szCs w:val="28"/>
        </w:rPr>
        <w:t xml:space="preserve"> 89</w:t>
      </w:r>
      <w:r w:rsidR="00FF77CE">
        <w:rPr>
          <w:sz w:val="28"/>
          <w:szCs w:val="28"/>
        </w:rPr>
        <w:tab/>
      </w:r>
      <w:r w:rsidR="00FF77CE">
        <w:rPr>
          <w:sz w:val="28"/>
          <w:szCs w:val="28"/>
        </w:rPr>
        <w:tab/>
      </w:r>
      <w:r w:rsidR="00FF77CE">
        <w:rPr>
          <w:sz w:val="28"/>
          <w:szCs w:val="28"/>
        </w:rPr>
        <w:tab/>
      </w:r>
      <w:r w:rsidR="00622AD2" w:rsidRPr="003266C2">
        <w:rPr>
          <w:b w:val="0"/>
          <w:sz w:val="28"/>
          <w:szCs w:val="28"/>
        </w:rPr>
        <w:t>с. Сергиевское</w:t>
      </w:r>
    </w:p>
    <w:p w:rsidR="00622AD2" w:rsidRPr="003373B8" w:rsidRDefault="00622AD2" w:rsidP="00622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22AD2" w:rsidRPr="003373B8" w:rsidRDefault="00622AD2" w:rsidP="00622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622AD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 внесении изменений в Постановление Главы </w:t>
      </w:r>
      <w:r w:rsidR="004C53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муниципального образования «Сергиевское сельское поселение» </w:t>
      </w:r>
      <w:r w:rsidRPr="00622AD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№ 118 от 21.12.2020 года «Об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 муниципального образования «Сергиевское сельское поселение»</w:t>
      </w:r>
      <w:r w:rsidR="004C53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22AD2" w:rsidRPr="003373B8" w:rsidRDefault="00622AD2" w:rsidP="0062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ушений обязательных требований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установленных муниципальными правовыми актами», руководствуясь Уставом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«Сергиевское сельское поселение»</w:t>
      </w:r>
    </w:p>
    <w:p w:rsidR="00622AD2" w:rsidRPr="003373B8" w:rsidRDefault="00622AD2" w:rsidP="0062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22AD2" w:rsidRPr="003373B8" w:rsidRDefault="00622AD2" w:rsidP="00622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622AD2" w:rsidRPr="003373B8" w:rsidRDefault="00622AD2" w:rsidP="00622AD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07FC6" w:rsidRDefault="00622AD2" w:rsidP="00576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FB54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нести в Постановления</w:t>
      </w:r>
      <w:r w:rsidR="004C53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Главы муниципального образования «Сергиевское сельское поселение»</w:t>
      </w:r>
      <w:r w:rsidR="00FB54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118</w:t>
      </w:r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21.12.2020 года «</w:t>
      </w:r>
      <w:r w:rsidR="00326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 утверждении Программы</w:t>
      </w:r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профилактики нарушений обязательных требований законодательства в сфере муниципального контроля, осуществляемого администрацией муниципального образования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Сергиевское сельское поселение»</w:t>
      </w:r>
      <w:r w:rsidR="00FB54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</w:t>
      </w:r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C53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следующие изменения и дополнения:</w:t>
      </w:r>
    </w:p>
    <w:p w:rsidR="004C531C" w:rsidRDefault="004C531C" w:rsidP="00576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1.1. Приложение к постановлению главы муниципального образования «Сергиевское сельское посел</w:t>
      </w:r>
      <w:r w:rsidR="00F769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ние»</w:t>
      </w:r>
      <w:r w:rsidR="00F769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изложить в новой редакции согласно приложению, к настоящему постановлению.</w:t>
      </w:r>
    </w:p>
    <w:p w:rsidR="00F7691C" w:rsidRPr="00F7691C" w:rsidRDefault="00F7691C" w:rsidP="00F7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 исполнением настоящего постановления возложить на заместителя главы МО «Сергиевское сельское поселение» Куликова А.Б.</w:t>
      </w:r>
    </w:p>
    <w:p w:rsidR="00622AD2" w:rsidRDefault="00F7691C" w:rsidP="00622A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622AD2"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Настоящее постановление</w:t>
      </w:r>
      <w:r w:rsidR="00B234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22AD2"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разместить на официальном сайте в сети «Интернет».</w:t>
      </w:r>
    </w:p>
    <w:p w:rsidR="00F7691C" w:rsidRPr="00622AD2" w:rsidRDefault="00F7691C" w:rsidP="00F76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Настоящее постановление вступает в силу с момента его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7691C" w:rsidRDefault="00F7691C" w:rsidP="00622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7691C" w:rsidRDefault="00F7691C" w:rsidP="00622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22AD2" w:rsidRPr="00F7691C" w:rsidRDefault="00FF77CE" w:rsidP="00622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Глава муниципального образования</w:t>
      </w:r>
    </w:p>
    <w:p w:rsidR="00622AD2" w:rsidRDefault="00622AD2" w:rsidP="00622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«Сергиевское сельское </w:t>
      </w:r>
      <w:proofErr w:type="gramStart"/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поселение»   </w:t>
      </w:r>
      <w:proofErr w:type="gramEnd"/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                   </w:t>
      </w:r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В.М. Каленников</w:t>
      </w:r>
    </w:p>
    <w:p w:rsidR="00622AD2" w:rsidRDefault="00622AD2" w:rsidP="00622A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91C" w:rsidRDefault="00F7691C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91C" w:rsidRDefault="00622AD2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7691C" w:rsidRDefault="00F7691C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91C" w:rsidRDefault="00F7691C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91C" w:rsidRDefault="00F7691C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6F96" w:rsidRPr="00A24EB2" w:rsidRDefault="00576F96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2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Pr="00A2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главы</w:t>
      </w:r>
    </w:p>
    <w:p w:rsidR="00576F96" w:rsidRPr="00A24EB2" w:rsidRDefault="00576F96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2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A24EB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A2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«Сергиевское сельское поселение»</w:t>
      </w:r>
    </w:p>
    <w:p w:rsidR="00576F96" w:rsidRPr="00A24EB2" w:rsidRDefault="00576F96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2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F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89</w:t>
      </w:r>
      <w:r w:rsidRPr="00B7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FF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19.12</w:t>
      </w:r>
      <w:bookmarkStart w:id="0" w:name="_GoBack"/>
      <w:bookmarkEnd w:id="0"/>
      <w:r w:rsidR="00F7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</w:t>
      </w:r>
      <w:r w:rsidRPr="00B7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администрацией</w:t>
      </w: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 «Сергиевское сельское поселение» </w:t>
      </w:r>
    </w:p>
    <w:p w:rsidR="00576F96" w:rsidRPr="003373B8" w:rsidRDefault="00F7691C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2023-2026</w:t>
      </w:r>
      <w:r w:rsidR="00576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576F96" w:rsidRPr="003373B8" w:rsidRDefault="00576F96" w:rsidP="00576F9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7076"/>
      </w:tblGrid>
      <w:tr w:rsidR="00576F96" w:rsidRPr="003373B8" w:rsidTr="0099770B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57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профилактики нарушений обязательных требований законодательства в сфере муниципального контроля, осуществляемого  администрацией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«Сергиевское сельское поселение» </w:t>
            </w:r>
            <w:r w:rsidR="00F7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2023-2026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76F96" w:rsidRPr="003373B8" w:rsidTr="0099770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26.12.2008 № 294-ФЗ</w:t>
            </w:r>
          </w:p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576F96" w:rsidRPr="003373B8" w:rsidTr="0099770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«Сергиевское сельское поселение»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(далее – Администрация)</w:t>
            </w:r>
          </w:p>
        </w:tc>
      </w:tr>
      <w:tr w:rsidR="00576F96" w:rsidRPr="003373B8" w:rsidTr="0099770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РА.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требований, установленных законодательством РФ);</w:t>
            </w:r>
          </w:p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576F96" w:rsidRPr="003373B8" w:rsidTr="0099770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576F96" w:rsidRPr="003373B8" w:rsidTr="0099770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F96" w:rsidRPr="003373B8" w:rsidRDefault="00F7691C" w:rsidP="00DD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2023-2026</w:t>
            </w:r>
            <w:r w:rsidR="00DD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76F96" w:rsidRPr="003373B8" w:rsidTr="0099770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576F96" w:rsidRPr="003373B8" w:rsidTr="0099770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-повысить эффективность профилактической работы, проводимой администрацией, по предупреждению нарушений организациями и индивидуальными предпринимателями, осуществляющими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на территории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Сергиевского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D70D1"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 поселения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требований законодательства РФ;</w:t>
            </w:r>
          </w:p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-улучшить информационное обеспечение деятельности администрации по профилактике и предупреждению нарушений законодательства РФ;</w:t>
            </w:r>
          </w:p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576F96" w:rsidRPr="003373B8" w:rsidTr="0099770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576F96" w:rsidRDefault="00576F96" w:rsidP="00576F96">
      <w:pPr>
        <w:spacing w:after="12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76F96" w:rsidRPr="003373B8" w:rsidRDefault="00576F96" w:rsidP="00576F96">
      <w:pPr>
        <w:spacing w:after="12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 Раздел </w:t>
      </w:r>
      <w:r w:rsidR="00DD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="00DD70D1"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Цели</w:t>
      </w: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задачи программы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F96" w:rsidRPr="003373B8" w:rsidRDefault="00576F96" w:rsidP="00576F96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F7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Программа разработана на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7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DD7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определяет цели, задачи и порядок осуществления </w:t>
      </w:r>
      <w:r w:rsidR="00DD70D1"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 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«Сергиевское сельское поселение»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профилактических мероприятий, направленных на предупреждение         </w:t>
      </w:r>
    </w:p>
    <w:p w:rsidR="00576F96" w:rsidRPr="003373B8" w:rsidRDefault="00576F96" w:rsidP="00576F96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профилактической работы являются:</w:t>
      </w:r>
    </w:p>
    <w:p w:rsidR="00576F96" w:rsidRPr="003373B8" w:rsidRDefault="00576F96" w:rsidP="00576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предупреждение и </w:t>
      </w:r>
      <w:r w:rsidR="00DD70D1"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 нарушений подконтрольными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субъектами обязательных требований, включая устранение причин, факторов и условий,  </w:t>
      </w:r>
    </w:p>
    <w:p w:rsidR="00576F96" w:rsidRPr="003373B8" w:rsidRDefault="00576F96" w:rsidP="00576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-предотвращение угрозы безопасности жизни и здоровья людей;</w:t>
      </w:r>
    </w:p>
    <w:p w:rsidR="00576F96" w:rsidRPr="003373B8" w:rsidRDefault="00576F96" w:rsidP="00576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доли хозяйствующих субъектов, соблюдающих требования в сфере благоустройства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br/>
      </w: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профилактической работы являются: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F96" w:rsidRPr="003373B8" w:rsidRDefault="00576F96" w:rsidP="00576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-укрепление системы профилактики нарушений обязательных требований;</w:t>
      </w:r>
      <w:r w:rsidRPr="003373B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576F96" w:rsidRPr="003373B8" w:rsidRDefault="00576F96" w:rsidP="00576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показатели Программы и их значения по годам</w:t>
      </w:r>
    </w:p>
    <w:tbl>
      <w:tblPr>
        <w:tblW w:w="9950" w:type="dxa"/>
        <w:tblInd w:w="-8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7"/>
        <w:gridCol w:w="850"/>
        <w:gridCol w:w="851"/>
        <w:gridCol w:w="850"/>
        <w:gridCol w:w="992"/>
      </w:tblGrid>
      <w:tr w:rsidR="00DD70D1" w:rsidRPr="003373B8" w:rsidTr="00F7691C">
        <w:tc>
          <w:tcPr>
            <w:tcW w:w="6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D1" w:rsidRPr="003373B8" w:rsidRDefault="00DD70D1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70D1" w:rsidRPr="003373B8" w:rsidRDefault="00DD70D1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Период, год</w:t>
            </w:r>
          </w:p>
        </w:tc>
      </w:tr>
      <w:tr w:rsidR="00F7691C" w:rsidRPr="003373B8" w:rsidTr="00F7691C">
        <w:tc>
          <w:tcPr>
            <w:tcW w:w="6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91C" w:rsidRPr="003373B8" w:rsidRDefault="00F7691C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691C" w:rsidRPr="003373B8" w:rsidRDefault="00F7691C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91C" w:rsidRPr="003373B8" w:rsidRDefault="00F7691C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91C" w:rsidRPr="003373B8" w:rsidRDefault="00F7691C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91C" w:rsidRPr="003373B8" w:rsidRDefault="00F7691C" w:rsidP="00F769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691C" w:rsidRPr="003373B8" w:rsidTr="00F7691C">
        <w:tc>
          <w:tcPr>
            <w:tcW w:w="6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91C" w:rsidRPr="003373B8" w:rsidRDefault="00F7691C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профилактических мероприятий в контрольной деятельности администрации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«Сергиевское сельское поселение»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менее (в ед.)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691C" w:rsidRDefault="00F7691C" w:rsidP="00F769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691C" w:rsidRPr="00F7691C" w:rsidRDefault="00F7691C" w:rsidP="00F769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91C" w:rsidRPr="003373B8" w:rsidRDefault="00F7691C" w:rsidP="00F769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91C" w:rsidRPr="003373B8" w:rsidRDefault="00F7691C" w:rsidP="00F769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91C" w:rsidRPr="003373B8" w:rsidRDefault="00F7691C" w:rsidP="00F769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7691C" w:rsidRPr="003373B8" w:rsidTr="00F7691C">
        <w:tc>
          <w:tcPr>
            <w:tcW w:w="6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91C" w:rsidRPr="003373B8" w:rsidRDefault="00F7691C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691C" w:rsidRDefault="00F7691C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691C" w:rsidRPr="003373B8" w:rsidRDefault="00F7691C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91C" w:rsidRDefault="00F7691C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691C" w:rsidRPr="003373B8" w:rsidRDefault="00F7691C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91C" w:rsidRDefault="00F7691C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691C" w:rsidRPr="003373B8" w:rsidRDefault="00F7691C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91C" w:rsidRDefault="00F7691C" w:rsidP="00F769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691C" w:rsidRPr="003373B8" w:rsidRDefault="00F7691C" w:rsidP="00F769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</w:tbl>
    <w:p w:rsidR="00386D42" w:rsidRDefault="00576F96" w:rsidP="00386D42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6D42" w:rsidRDefault="00386D42" w:rsidP="00386D42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386D42" w:rsidRDefault="00386D42" w:rsidP="00386D42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386D42" w:rsidRDefault="00386D42" w:rsidP="00386D42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386D42" w:rsidRDefault="00386D42" w:rsidP="00386D42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386D42" w:rsidRDefault="00386D42" w:rsidP="00386D42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576F96" w:rsidRPr="003373B8" w:rsidRDefault="00576F96" w:rsidP="00386D42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3. Основные мероприятия по профилактике нарушений</w:t>
      </w:r>
    </w:p>
    <w:p w:rsidR="00576F96" w:rsidRPr="003373B8" w:rsidRDefault="00576F96" w:rsidP="00576F96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План мероприятий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профилактике нарушений на 2021-</w:t>
      </w:r>
      <w:r w:rsidR="00DD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2025</w:t>
      </w: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="00DD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034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512"/>
        <w:gridCol w:w="1876"/>
        <w:gridCol w:w="3394"/>
      </w:tblGrid>
      <w:tr w:rsidR="00576F96" w:rsidRPr="003373B8" w:rsidTr="0099770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76F96" w:rsidRPr="003373B8" w:rsidTr="009977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6F96" w:rsidRPr="003373B8" w:rsidTr="009977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«Сергиевское сельское поселение»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сети «Интернет» правовых актов или их отдельных частей, содержащих обязательные требования, оценка соблюдения которых является предметом муниципального контроля в сфере благоустройства, обеспечения чистоты и порядка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Сергиевского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сельского поселения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«Сергиевское сельское поселение»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(должностные лица), уполномоченные на осуществление муниципального контроля</w:t>
            </w:r>
          </w:p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6F96" w:rsidRPr="003373B8" w:rsidTr="009977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зательных требований, проведение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разъяснительной работы </w:t>
            </w:r>
          </w:p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«Сергиевское сельское поселение»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6F96" w:rsidRPr="003373B8" w:rsidTr="009977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«Сергиевское сельское поселение»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76F96" w:rsidRPr="003373B8" w:rsidRDefault="00576F96" w:rsidP="00576F96">
      <w:pPr>
        <w:spacing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F96" w:rsidRPr="003373B8" w:rsidRDefault="00576F96" w:rsidP="00576F9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6D42" w:rsidRDefault="00386D42" w:rsidP="00576F9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6F96" w:rsidRPr="003373B8" w:rsidRDefault="00576F96" w:rsidP="00576F96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4. Оценка эффективности программы</w:t>
      </w:r>
    </w:p>
    <w:p w:rsidR="00576F96" w:rsidRPr="003373B8" w:rsidRDefault="00386D42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 Отчетные показатели на 2023</w:t>
      </w:r>
      <w:r w:rsidR="00576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2026</w:t>
      </w:r>
      <w:r w:rsidR="00576F96"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576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9"/>
        <w:gridCol w:w="2557"/>
      </w:tblGrid>
      <w:tr w:rsidR="00576F96" w:rsidRPr="003373B8" w:rsidTr="0099770B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«Сергиевское сельское поселение»</w:t>
            </w:r>
            <w:r w:rsidR="0038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«Сергиевское сельское поселение»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576F96" w:rsidRDefault="00576F96" w:rsidP="00576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576F96" w:rsidRDefault="00576F96" w:rsidP="00576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pacing w:val="2"/>
          <w:sz w:val="19"/>
          <w:szCs w:val="19"/>
          <w:shd w:val="clear" w:color="auto" w:fill="FFFFFF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органа муниципального контроля</w:t>
      </w: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576F96" w:rsidRPr="003373B8" w:rsidRDefault="00576F96" w:rsidP="00576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   сельского поселения в информационно-телекоммуникационной сети Интернет</w:t>
      </w:r>
    </w:p>
    <w:p w:rsidR="00576F96" w:rsidRPr="003373B8" w:rsidRDefault="00576F96" w:rsidP="00576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4.2 Про</w:t>
      </w:r>
      <w:r w:rsidR="00386D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ект отчетных показателей на 2025 и 2026</w:t>
      </w: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годы.</w:t>
      </w:r>
    </w:p>
    <w:p w:rsidR="00576F96" w:rsidRPr="003373B8" w:rsidRDefault="00576F96" w:rsidP="00576F96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4"/>
        <w:gridCol w:w="2571"/>
      </w:tblGrid>
      <w:tr w:rsidR="00576F96" w:rsidRPr="003373B8" w:rsidTr="0099770B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«Сергиевское сельское поселение»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«Сергиевское сельское поселение»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576F96" w:rsidRPr="003373B8" w:rsidRDefault="00576F96" w:rsidP="00576F96">
      <w:pPr>
        <w:spacing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76F96" w:rsidRDefault="00576F96" w:rsidP="00576F96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Ресурсное обеспечение программы</w:t>
      </w:r>
    </w:p>
    <w:p w:rsidR="00576F96" w:rsidRDefault="00576F96" w:rsidP="00576F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576F96" w:rsidRPr="003373B8" w:rsidRDefault="00576F96" w:rsidP="00576F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«Сергиевское сельское поселение» 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Интернет</w:t>
      </w:r>
    </w:p>
    <w:p w:rsidR="00576F96" w:rsidRPr="003373B8" w:rsidRDefault="00576F96" w:rsidP="00576F96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F96" w:rsidRPr="003373B8" w:rsidRDefault="00576F96" w:rsidP="00576F96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576F96" w:rsidRPr="003373B8" w:rsidRDefault="00576F96" w:rsidP="00576F96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76F96" w:rsidRDefault="00576F96" w:rsidP="00576F96"/>
    <w:p w:rsidR="003266C2" w:rsidRDefault="003266C2" w:rsidP="00622A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266C2" w:rsidSect="00F769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318"/>
    <w:multiLevelType w:val="multilevel"/>
    <w:tmpl w:val="9C1A3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D2"/>
    <w:rsid w:val="00095284"/>
    <w:rsid w:val="003266C2"/>
    <w:rsid w:val="00386D42"/>
    <w:rsid w:val="00431929"/>
    <w:rsid w:val="004C531C"/>
    <w:rsid w:val="00576F96"/>
    <w:rsid w:val="00622AD2"/>
    <w:rsid w:val="00A55D51"/>
    <w:rsid w:val="00A6241F"/>
    <w:rsid w:val="00B2343C"/>
    <w:rsid w:val="00B56573"/>
    <w:rsid w:val="00B779B5"/>
    <w:rsid w:val="00D07FC6"/>
    <w:rsid w:val="00D67A92"/>
    <w:rsid w:val="00DD70D1"/>
    <w:rsid w:val="00EC3FB2"/>
    <w:rsid w:val="00F7691C"/>
    <w:rsid w:val="00FB548D"/>
    <w:rsid w:val="00FF0D1B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D2AB"/>
  <w15:chartTrackingRefBased/>
  <w15:docId w15:val="{35B6D696-90F5-403F-B0B9-C79A78E8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AD2"/>
    <w:pPr>
      <w:spacing w:after="200" w:line="27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622AD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22AD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622AD2"/>
    <w:pPr>
      <w:suppressAutoHyphens/>
      <w:spacing w:after="0" w:line="360" w:lineRule="exact"/>
      <w:ind w:left="714" w:hanging="357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622A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22A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2022-09-28T08:35:00Z</cp:lastPrinted>
  <dcterms:created xsi:type="dcterms:W3CDTF">2023-12-21T12:44:00Z</dcterms:created>
  <dcterms:modified xsi:type="dcterms:W3CDTF">2023-12-21T12:44:00Z</dcterms:modified>
</cp:coreProperties>
</file>